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A52B" w14:textId="77777777" w:rsidR="001C35CA" w:rsidRPr="009E0330" w:rsidRDefault="004D2586" w:rsidP="009B6D38">
      <w:pPr>
        <w:jc w:val="center"/>
        <w:rPr>
          <w:rFonts w:eastAsia="標楷體"/>
          <w:sz w:val="28"/>
          <w:szCs w:val="28"/>
        </w:rPr>
      </w:pPr>
      <w:r w:rsidRPr="009E0330">
        <w:rPr>
          <w:rFonts w:eastAsia="標楷體" w:hint="eastAsia"/>
          <w:sz w:val="28"/>
          <w:szCs w:val="28"/>
        </w:rPr>
        <w:t>111</w:t>
      </w:r>
      <w:r w:rsidRPr="009E0330">
        <w:rPr>
          <w:rFonts w:eastAsia="標楷體" w:hint="eastAsia"/>
          <w:sz w:val="28"/>
          <w:szCs w:val="28"/>
        </w:rPr>
        <w:t>年</w:t>
      </w:r>
      <w:r w:rsidR="001C35CA" w:rsidRPr="009E0330">
        <w:rPr>
          <w:rFonts w:eastAsia="標楷體"/>
          <w:sz w:val="28"/>
          <w:szCs w:val="28"/>
        </w:rPr>
        <w:t>外交</w:t>
      </w:r>
      <w:r w:rsidR="009257F3" w:rsidRPr="009E0330">
        <w:rPr>
          <w:rFonts w:eastAsia="標楷體" w:hint="eastAsia"/>
          <w:sz w:val="28"/>
          <w:szCs w:val="28"/>
        </w:rPr>
        <w:t>部國際法研究</w:t>
      </w:r>
      <w:r w:rsidR="001C35CA" w:rsidRPr="009E0330">
        <w:rPr>
          <w:rFonts w:eastAsia="標楷體"/>
          <w:sz w:val="28"/>
          <w:szCs w:val="28"/>
        </w:rPr>
        <w:t>獎</w:t>
      </w:r>
      <w:r w:rsidR="00D876DE" w:rsidRPr="009E0330">
        <w:rPr>
          <w:rFonts w:ascii="標楷體" w:eastAsia="標楷體" w:hAnsi="標楷體"/>
          <w:sz w:val="28"/>
          <w:szCs w:val="28"/>
          <w:u w:val="single"/>
        </w:rPr>
        <w:t>(學校名稱)</w:t>
      </w:r>
      <w:r w:rsidR="00950B9C" w:rsidRPr="009E0330">
        <w:rPr>
          <w:rFonts w:eastAsia="標楷體" w:hint="eastAsia"/>
          <w:sz w:val="28"/>
          <w:szCs w:val="28"/>
        </w:rPr>
        <w:t>申請書</w:t>
      </w:r>
    </w:p>
    <w:p w14:paraId="12D542FB" w14:textId="77777777" w:rsidR="003E70BB" w:rsidRPr="009E0330" w:rsidRDefault="001C35CA" w:rsidP="003E70BB">
      <w:pPr>
        <w:spacing w:line="240" w:lineRule="atLeast"/>
        <w:rPr>
          <w:rFonts w:eastAsia="標楷體" w:hint="eastAsia"/>
        </w:rPr>
      </w:pPr>
      <w:r w:rsidRPr="009E0330">
        <w:rPr>
          <w:rFonts w:eastAsia="標楷體"/>
        </w:rPr>
        <w:t>申請人姓名：</w:t>
      </w:r>
    </w:p>
    <w:p w14:paraId="1A77614A" w14:textId="77777777" w:rsidR="00770117" w:rsidRPr="009E0330" w:rsidRDefault="00770117" w:rsidP="003E70BB">
      <w:pPr>
        <w:spacing w:line="240" w:lineRule="atLeast"/>
        <w:rPr>
          <w:rFonts w:eastAsia="標楷體" w:hint="eastAsia"/>
        </w:rPr>
      </w:pPr>
      <w:r w:rsidRPr="009E0330">
        <w:rPr>
          <w:rFonts w:eastAsia="標楷體" w:hint="eastAsia"/>
        </w:rPr>
        <w:t>生日：</w:t>
      </w:r>
      <w:r w:rsidR="00856D09" w:rsidRPr="009E0330">
        <w:rPr>
          <w:rFonts w:eastAsia="標楷體" w:hint="eastAsia"/>
        </w:rPr>
        <w:t>中華民國</w:t>
      </w:r>
      <w:r w:rsidR="00856D09" w:rsidRPr="009E0330">
        <w:rPr>
          <w:rFonts w:eastAsia="標楷體" w:hint="eastAsia"/>
        </w:rPr>
        <w:t xml:space="preserve">  </w:t>
      </w:r>
      <w:r w:rsidR="0022755B" w:rsidRPr="009E0330">
        <w:rPr>
          <w:rFonts w:eastAsia="標楷體" w:hint="eastAsia"/>
        </w:rPr>
        <w:t xml:space="preserve">  </w:t>
      </w:r>
      <w:r w:rsidR="00856D09" w:rsidRPr="009E0330">
        <w:rPr>
          <w:rFonts w:eastAsia="標楷體" w:hint="eastAsia"/>
        </w:rPr>
        <w:t>年</w:t>
      </w:r>
      <w:r w:rsidR="00856D09" w:rsidRPr="009E0330">
        <w:rPr>
          <w:rFonts w:eastAsia="標楷體" w:hint="eastAsia"/>
        </w:rPr>
        <w:t xml:space="preserve">  </w:t>
      </w:r>
      <w:r w:rsidR="00856D09" w:rsidRPr="009E0330">
        <w:rPr>
          <w:rFonts w:eastAsia="標楷體" w:hint="eastAsia"/>
        </w:rPr>
        <w:t>月</w:t>
      </w:r>
      <w:r w:rsidR="00856D09" w:rsidRPr="009E0330">
        <w:rPr>
          <w:rFonts w:eastAsia="標楷體" w:hint="eastAsia"/>
        </w:rPr>
        <w:t xml:space="preserve">  </w:t>
      </w:r>
      <w:r w:rsidR="00856D09" w:rsidRPr="009E0330">
        <w:rPr>
          <w:rFonts w:eastAsia="標楷體" w:hint="eastAsia"/>
        </w:rPr>
        <w:t>日</w:t>
      </w:r>
    </w:p>
    <w:p w14:paraId="70DC2002" w14:textId="77777777" w:rsidR="00F9236B" w:rsidRPr="009E0330" w:rsidRDefault="001C35CA" w:rsidP="003E70BB">
      <w:pPr>
        <w:spacing w:line="240" w:lineRule="atLeast"/>
        <w:rPr>
          <w:rFonts w:eastAsia="標楷體"/>
        </w:rPr>
      </w:pPr>
      <w:r w:rsidRPr="009E0330">
        <w:rPr>
          <w:rFonts w:eastAsia="標楷體"/>
        </w:rPr>
        <w:t>就讀系所：</w:t>
      </w:r>
    </w:p>
    <w:p w14:paraId="47C4DB8C" w14:textId="77777777" w:rsidR="00200123" w:rsidRPr="009E0330" w:rsidRDefault="00200123" w:rsidP="003E70BB">
      <w:pPr>
        <w:spacing w:afterLines="50" w:after="180" w:line="240" w:lineRule="atLeast"/>
        <w:rPr>
          <w:rFonts w:eastAsia="標楷體"/>
        </w:rPr>
      </w:pPr>
      <w:r w:rsidRPr="009E0330">
        <w:rPr>
          <w:rFonts w:eastAsia="標楷體"/>
        </w:rPr>
        <w:t>聯絡電話</w:t>
      </w:r>
      <w:r w:rsidRPr="009E0330">
        <w:rPr>
          <w:rFonts w:eastAsia="標楷體"/>
        </w:rPr>
        <w:t>/</w:t>
      </w:r>
      <w:r w:rsidRPr="009E0330">
        <w:rPr>
          <w:rFonts w:eastAsia="標楷體"/>
        </w:rPr>
        <w:t>電子郵件：</w:t>
      </w: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096"/>
        <w:gridCol w:w="408"/>
        <w:gridCol w:w="1511"/>
        <w:gridCol w:w="1791"/>
        <w:gridCol w:w="477"/>
        <w:gridCol w:w="358"/>
        <w:gridCol w:w="784"/>
        <w:gridCol w:w="1119"/>
        <w:gridCol w:w="1465"/>
      </w:tblGrid>
      <w:tr w:rsidR="00BD0393" w:rsidRPr="009E0330" w14:paraId="59B6A199" w14:textId="77777777" w:rsidTr="001435B1">
        <w:trPr>
          <w:jc w:val="center"/>
        </w:trPr>
        <w:tc>
          <w:tcPr>
            <w:tcW w:w="30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6275636" w14:textId="77777777" w:rsidR="00BD0393" w:rsidRPr="009E0330" w:rsidRDefault="00BD0393" w:rsidP="003E32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0330">
              <w:rPr>
                <w:rFonts w:eastAsia="標楷體"/>
                <w:sz w:val="28"/>
                <w:szCs w:val="28"/>
              </w:rPr>
              <w:t>審查項目</w:t>
            </w:r>
          </w:p>
        </w:tc>
        <w:tc>
          <w:tcPr>
            <w:tcW w:w="604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0E2332FB" w14:textId="77777777" w:rsidR="00BD0393" w:rsidRPr="009E0330" w:rsidRDefault="00BD0393" w:rsidP="003E32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0330">
              <w:rPr>
                <w:rFonts w:eastAsia="標楷體"/>
                <w:sz w:val="28"/>
                <w:szCs w:val="28"/>
              </w:rPr>
              <w:t>審查內容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678718" w14:textId="77777777" w:rsidR="00BD0393" w:rsidRPr="009E0330" w:rsidRDefault="00BD0393" w:rsidP="003E32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0330">
              <w:rPr>
                <w:rFonts w:eastAsia="標楷體"/>
                <w:sz w:val="28"/>
                <w:szCs w:val="28"/>
              </w:rPr>
              <w:t>審查結果</w:t>
            </w:r>
          </w:p>
        </w:tc>
      </w:tr>
      <w:tr w:rsidR="001435B1" w:rsidRPr="009E0330" w14:paraId="4D96580D" w14:textId="77777777" w:rsidTr="00FB3CDE">
        <w:trPr>
          <w:trHeight w:val="397"/>
          <w:jc w:val="center"/>
        </w:trPr>
        <w:tc>
          <w:tcPr>
            <w:tcW w:w="306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E624A6A" w14:textId="77777777" w:rsidR="00FC110C" w:rsidRPr="009E0330" w:rsidRDefault="00FC110C" w:rsidP="00FC110C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國際公法或國際海洋法</w:t>
            </w:r>
            <w:r w:rsidR="007C24E3" w:rsidRPr="009E0330">
              <w:rPr>
                <w:rFonts w:eastAsia="標楷體" w:hint="eastAsia"/>
              </w:rPr>
              <w:t>成績</w:t>
            </w:r>
            <w:r w:rsidRPr="009E0330">
              <w:rPr>
                <w:rFonts w:eastAsia="標楷體"/>
              </w:rPr>
              <w:t>須</w:t>
            </w:r>
            <w:r w:rsidRPr="009E0330">
              <w:rPr>
                <w:rFonts w:eastAsia="標楷體" w:hint="eastAsia"/>
              </w:rPr>
              <w:t>達</w:t>
            </w:r>
            <w:r w:rsidRPr="009E0330">
              <w:rPr>
                <w:rFonts w:eastAsia="標楷體"/>
              </w:rPr>
              <w:t>80</w:t>
            </w:r>
            <w:r w:rsidRPr="009E0330">
              <w:rPr>
                <w:rFonts w:eastAsia="標楷體"/>
              </w:rPr>
              <w:t>分以上</w:t>
            </w:r>
            <w:r w:rsidRPr="009E0330">
              <w:rPr>
                <w:rFonts w:eastAsia="標楷體" w:hint="eastAsia"/>
              </w:rPr>
              <w:t>。</w:t>
            </w:r>
          </w:p>
          <w:p w14:paraId="2BCDAA90" w14:textId="77777777" w:rsidR="00FC110C" w:rsidRPr="009E0330" w:rsidRDefault="00FC110C" w:rsidP="0085223E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以下領域之</w:t>
            </w:r>
            <w:r w:rsidR="009C0A70" w:rsidRPr="009E0330">
              <w:rPr>
                <w:rFonts w:eastAsia="標楷體" w:hint="eastAsia"/>
              </w:rPr>
              <w:t>三</w:t>
            </w:r>
            <w:r w:rsidR="007E57C6" w:rsidRPr="009E0330">
              <w:rPr>
                <w:rFonts w:eastAsia="標楷體" w:hint="eastAsia"/>
              </w:rPr>
              <w:t>門</w:t>
            </w:r>
            <w:r w:rsidRPr="009E0330">
              <w:rPr>
                <w:rFonts w:eastAsia="標楷體" w:hint="eastAsia"/>
              </w:rPr>
              <w:t>學科平均成績</w:t>
            </w:r>
            <w:r w:rsidRPr="009E0330">
              <w:rPr>
                <w:rFonts w:eastAsia="標楷體"/>
              </w:rPr>
              <w:t>須</w:t>
            </w:r>
            <w:r w:rsidRPr="009E0330">
              <w:rPr>
                <w:rFonts w:eastAsia="標楷體" w:hint="eastAsia"/>
              </w:rPr>
              <w:t>達</w:t>
            </w:r>
            <w:r w:rsidRPr="009E0330">
              <w:rPr>
                <w:rFonts w:eastAsia="標楷體"/>
              </w:rPr>
              <w:t>80</w:t>
            </w:r>
            <w:r w:rsidRPr="009E0330">
              <w:rPr>
                <w:rFonts w:eastAsia="標楷體"/>
              </w:rPr>
              <w:t>分以上</w:t>
            </w:r>
            <w:r w:rsidRPr="009E0330">
              <w:rPr>
                <w:rFonts w:eastAsia="標楷體" w:hint="eastAsia"/>
              </w:rPr>
              <w:t>：國際法院成案、</w:t>
            </w:r>
            <w:r w:rsidR="00D8540A" w:rsidRPr="009E0330">
              <w:rPr>
                <w:rFonts w:eastAsia="標楷體" w:hint="eastAsia"/>
              </w:rPr>
              <w:t>國際組織、</w:t>
            </w:r>
            <w:r w:rsidRPr="009E0330">
              <w:rPr>
                <w:rFonts w:eastAsia="標楷體"/>
              </w:rPr>
              <w:t>國際環境法、國際人權法、</w:t>
            </w:r>
            <w:r w:rsidRPr="009E0330">
              <w:rPr>
                <w:rFonts w:eastAsia="標楷體" w:hint="eastAsia"/>
              </w:rPr>
              <w:t>國際經貿法、網路安全法律、國際法專題研究</w:t>
            </w:r>
            <w:r w:rsidRPr="009E0330">
              <w:rPr>
                <w:rFonts w:eastAsia="標楷體"/>
              </w:rPr>
              <w:t>、</w:t>
            </w:r>
            <w:r w:rsidRPr="009E0330">
              <w:rPr>
                <w:rFonts w:eastAsia="標楷體" w:hint="eastAsia"/>
              </w:rPr>
              <w:t>超國界法律問題研究。</w:t>
            </w:r>
            <w:proofErr w:type="gramStart"/>
            <w:r w:rsidR="00970CEB" w:rsidRPr="009E0330">
              <w:rPr>
                <w:rFonts w:eastAsia="標楷體" w:hint="eastAsia"/>
                <w:color w:val="000000"/>
              </w:rPr>
              <w:t>倘</w:t>
            </w:r>
            <w:r w:rsidR="0085223E" w:rsidRPr="009E0330">
              <w:rPr>
                <w:rFonts w:eastAsia="標楷體" w:hint="eastAsia"/>
                <w:color w:val="000000"/>
              </w:rPr>
              <w:t>修讀</w:t>
            </w:r>
            <w:proofErr w:type="gramEnd"/>
            <w:r w:rsidR="0085223E" w:rsidRPr="009E0330">
              <w:rPr>
                <w:rFonts w:eastAsia="標楷體" w:hint="eastAsia"/>
                <w:color w:val="000000"/>
              </w:rPr>
              <w:t>課程之名稱不在前揭列舉</w:t>
            </w:r>
            <w:proofErr w:type="gramStart"/>
            <w:r w:rsidR="0085223E" w:rsidRPr="009E0330">
              <w:rPr>
                <w:rFonts w:eastAsia="標楷體" w:hint="eastAsia"/>
                <w:color w:val="000000"/>
              </w:rPr>
              <w:t>採</w:t>
            </w:r>
            <w:proofErr w:type="gramEnd"/>
            <w:r w:rsidR="0085223E" w:rsidRPr="009E0330">
              <w:rPr>
                <w:rFonts w:eastAsia="標楷體" w:hint="eastAsia"/>
                <w:color w:val="000000"/>
              </w:rPr>
              <w:t>認之科目範圍</w:t>
            </w:r>
            <w:r w:rsidR="00755FE7" w:rsidRPr="009E0330">
              <w:rPr>
                <w:rFonts w:eastAsia="標楷體" w:hint="eastAsia"/>
                <w:color w:val="000000"/>
              </w:rPr>
              <w:t>，惟授課實際內容近似</w:t>
            </w:r>
            <w:r w:rsidR="00970CEB" w:rsidRPr="009E0330">
              <w:rPr>
                <w:rFonts w:eastAsia="標楷體" w:hint="eastAsia"/>
                <w:color w:val="000000"/>
              </w:rPr>
              <w:t>，請檢附教師提供之授課大綱。</w:t>
            </w:r>
          </w:p>
          <w:p w14:paraId="0C1518ED" w14:textId="77777777" w:rsidR="009C0A70" w:rsidRPr="009E0330" w:rsidRDefault="007A180A" w:rsidP="009C0A70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第</w:t>
            </w:r>
            <w:r w:rsidRPr="009E0330">
              <w:rPr>
                <w:rFonts w:eastAsia="標楷體"/>
              </w:rPr>
              <w:t>2</w:t>
            </w:r>
            <w:r w:rsidR="00A5519B" w:rsidRPr="009E0330">
              <w:rPr>
                <w:rFonts w:eastAsia="標楷體" w:hint="eastAsia"/>
              </w:rPr>
              <w:t>點</w:t>
            </w:r>
            <w:r w:rsidRPr="009E0330">
              <w:rPr>
                <w:rFonts w:eastAsia="標楷體"/>
              </w:rPr>
              <w:t>所列</w:t>
            </w:r>
            <w:r w:rsidRPr="009E0330">
              <w:rPr>
                <w:rFonts w:eastAsia="標楷體" w:hint="eastAsia"/>
              </w:rPr>
              <w:t>3</w:t>
            </w:r>
            <w:r w:rsidRPr="009E0330">
              <w:rPr>
                <w:rFonts w:eastAsia="標楷體"/>
              </w:rPr>
              <w:t>門學科</w:t>
            </w:r>
            <w:r w:rsidRPr="009E0330">
              <w:rPr>
                <w:rFonts w:eastAsia="標楷體" w:hint="eastAsia"/>
              </w:rPr>
              <w:t>之</w:t>
            </w:r>
            <w:proofErr w:type="gramStart"/>
            <w:r w:rsidRPr="009E0330">
              <w:rPr>
                <w:rFonts w:eastAsia="標楷體" w:hint="eastAsia"/>
              </w:rPr>
              <w:t>一</w:t>
            </w:r>
            <w:proofErr w:type="gramEnd"/>
            <w:r w:rsidR="00FC110C" w:rsidRPr="009E0330">
              <w:rPr>
                <w:rFonts w:eastAsia="標楷體" w:hint="eastAsia"/>
              </w:rPr>
              <w:t>可由以下之</w:t>
            </w:r>
            <w:proofErr w:type="gramStart"/>
            <w:r w:rsidR="00FC110C" w:rsidRPr="009E0330">
              <w:rPr>
                <w:rFonts w:eastAsia="標楷體" w:hint="eastAsia"/>
              </w:rPr>
              <w:t>一</w:t>
            </w:r>
            <w:proofErr w:type="gramEnd"/>
            <w:r w:rsidR="009C0A70" w:rsidRPr="009E0330">
              <w:rPr>
                <w:rFonts w:eastAsia="標楷體" w:hint="eastAsia"/>
              </w:rPr>
              <w:t>學科替代：國際關係、國際政治、國際經貿、區域研究。</w:t>
            </w:r>
          </w:p>
          <w:p w14:paraId="206A01EF" w14:textId="77777777" w:rsidR="0063549E" w:rsidRPr="009E0330" w:rsidRDefault="009C0A70" w:rsidP="00A5519B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第</w:t>
            </w:r>
            <w:r w:rsidRPr="009E0330">
              <w:rPr>
                <w:rFonts w:eastAsia="標楷體" w:hint="eastAsia"/>
              </w:rPr>
              <w:t>1</w:t>
            </w:r>
            <w:r w:rsidR="00A5519B" w:rsidRPr="009E0330">
              <w:rPr>
                <w:rFonts w:eastAsia="標楷體" w:hint="eastAsia"/>
              </w:rPr>
              <w:t>點</w:t>
            </w:r>
            <w:r w:rsidRPr="009E0330">
              <w:rPr>
                <w:rFonts w:eastAsia="標楷體" w:hint="eastAsia"/>
              </w:rPr>
              <w:t>學科填報國際公法達</w:t>
            </w:r>
            <w:r w:rsidRPr="009E0330">
              <w:rPr>
                <w:rFonts w:eastAsia="標楷體" w:hint="eastAsia"/>
              </w:rPr>
              <w:t>80</w:t>
            </w:r>
            <w:r w:rsidRPr="009E0330">
              <w:rPr>
                <w:rFonts w:eastAsia="標楷體" w:hint="eastAsia"/>
              </w:rPr>
              <w:t>分以上者，</w:t>
            </w:r>
            <w:r w:rsidR="009E7249" w:rsidRPr="009E0330">
              <w:rPr>
                <w:rFonts w:eastAsia="標楷體" w:hint="eastAsia"/>
              </w:rPr>
              <w:t>其</w:t>
            </w:r>
            <w:r w:rsidRPr="009E0330">
              <w:rPr>
                <w:rFonts w:eastAsia="標楷體" w:hint="eastAsia"/>
              </w:rPr>
              <w:t>曾</w:t>
            </w:r>
            <w:r w:rsidR="0063549E" w:rsidRPr="009E0330">
              <w:rPr>
                <w:rFonts w:eastAsia="標楷體"/>
              </w:rPr>
              <w:t>修讀</w:t>
            </w:r>
            <w:r w:rsidR="009E7249" w:rsidRPr="009E0330">
              <w:rPr>
                <w:rFonts w:eastAsia="標楷體" w:hint="eastAsia"/>
              </w:rPr>
              <w:t>之</w:t>
            </w:r>
            <w:r w:rsidR="007E2E04" w:rsidRPr="009E0330">
              <w:rPr>
                <w:rFonts w:eastAsia="標楷體"/>
              </w:rPr>
              <w:t>國際海洋法</w:t>
            </w:r>
            <w:r w:rsidRPr="009E0330">
              <w:rPr>
                <w:rFonts w:eastAsia="標楷體" w:hint="eastAsia"/>
              </w:rPr>
              <w:t>，亦可納入第</w:t>
            </w:r>
            <w:r w:rsidRPr="009E0330">
              <w:rPr>
                <w:rFonts w:eastAsia="標楷體" w:hint="eastAsia"/>
              </w:rPr>
              <w:t>2</w:t>
            </w:r>
            <w:r w:rsidR="00A5519B" w:rsidRPr="009E0330">
              <w:rPr>
                <w:rFonts w:eastAsia="標楷體" w:hint="eastAsia"/>
              </w:rPr>
              <w:t>點</w:t>
            </w:r>
            <w:r w:rsidRPr="009E0330">
              <w:rPr>
                <w:rFonts w:eastAsia="標楷體" w:hint="eastAsia"/>
              </w:rPr>
              <w:t>三</w:t>
            </w:r>
            <w:r w:rsidR="007E57C6" w:rsidRPr="009E0330">
              <w:rPr>
                <w:rFonts w:eastAsia="標楷體" w:hint="eastAsia"/>
              </w:rPr>
              <w:t>門</w:t>
            </w:r>
            <w:r w:rsidRPr="009E0330">
              <w:rPr>
                <w:rFonts w:eastAsia="標楷體" w:hint="eastAsia"/>
              </w:rPr>
              <w:t>學科之</w:t>
            </w:r>
            <w:proofErr w:type="gramStart"/>
            <w:r w:rsidRPr="009E0330">
              <w:rPr>
                <w:rFonts w:eastAsia="標楷體" w:hint="eastAsia"/>
              </w:rPr>
              <w:t>一採</w:t>
            </w:r>
            <w:proofErr w:type="gramEnd"/>
            <w:r w:rsidRPr="009E0330">
              <w:rPr>
                <w:rFonts w:eastAsia="標楷體" w:hint="eastAsia"/>
              </w:rPr>
              <w:t>計</w:t>
            </w:r>
            <w:r w:rsidR="0063549E" w:rsidRPr="009E0330">
              <w:rPr>
                <w:rFonts w:eastAsia="標楷體"/>
              </w:rPr>
              <w:t>。</w:t>
            </w:r>
          </w:p>
        </w:tc>
        <w:tc>
          <w:tcPr>
            <w:tcW w:w="33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D8EC64" w14:textId="77777777" w:rsidR="0063549E" w:rsidRPr="009E0330" w:rsidRDefault="0063549E" w:rsidP="003E3294">
            <w:pPr>
              <w:jc w:val="center"/>
              <w:rPr>
                <w:rFonts w:eastAsia="標楷體"/>
              </w:rPr>
            </w:pPr>
            <w:r w:rsidRPr="009E0330">
              <w:rPr>
                <w:rFonts w:eastAsia="標楷體"/>
              </w:rPr>
              <w:t>課程名稱</w:t>
            </w:r>
          </w:p>
        </w:tc>
        <w:tc>
          <w:tcPr>
            <w:tcW w:w="835" w:type="dxa"/>
            <w:gridSpan w:val="2"/>
            <w:tcBorders>
              <w:top w:val="double" w:sz="4" w:space="0" w:color="auto"/>
            </w:tcBorders>
            <w:vAlign w:val="center"/>
          </w:tcPr>
          <w:p w14:paraId="25F18582" w14:textId="77777777" w:rsidR="0063549E" w:rsidRPr="009E0330" w:rsidRDefault="0063549E" w:rsidP="00BD0393">
            <w:pPr>
              <w:jc w:val="center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原始</w:t>
            </w:r>
            <w:r w:rsidRPr="009E0330">
              <w:rPr>
                <w:rFonts w:eastAsia="標楷體"/>
              </w:rPr>
              <w:t>分數</w:t>
            </w:r>
          </w:p>
        </w:tc>
        <w:tc>
          <w:tcPr>
            <w:tcW w:w="7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9B8326" w14:textId="77777777" w:rsidR="0063549E" w:rsidRPr="009E0330" w:rsidRDefault="0063549E" w:rsidP="0063549E">
            <w:pPr>
              <w:jc w:val="center"/>
              <w:rPr>
                <w:rFonts w:eastAsia="標楷體" w:hint="eastAsia"/>
              </w:rPr>
            </w:pPr>
            <w:r w:rsidRPr="009E0330">
              <w:rPr>
                <w:rFonts w:eastAsia="標楷體"/>
              </w:rPr>
              <w:t>各科</w:t>
            </w:r>
            <w:r w:rsidRPr="009E0330">
              <w:rPr>
                <w:rFonts w:eastAsia="標楷體" w:hint="eastAsia"/>
              </w:rPr>
              <w:t>比重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03281E" w14:textId="77777777" w:rsidR="0063549E" w:rsidRPr="009E0330" w:rsidRDefault="0063549E" w:rsidP="003E3294">
            <w:pPr>
              <w:jc w:val="center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加權後分數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6BC2D" w14:textId="77777777" w:rsidR="00DD16EB" w:rsidRPr="009E0330" w:rsidRDefault="00DD16EB" w:rsidP="00DD16EB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□</w:t>
            </w:r>
            <w:r w:rsidRPr="009E0330">
              <w:rPr>
                <w:rFonts w:eastAsia="標楷體"/>
              </w:rPr>
              <w:t>合格</w:t>
            </w:r>
          </w:p>
          <w:p w14:paraId="4F0DC371" w14:textId="77777777" w:rsidR="00DD16EB" w:rsidRPr="009E0330" w:rsidRDefault="00DD16EB" w:rsidP="00DD16EB">
            <w:pPr>
              <w:snapToGrid w:val="0"/>
              <w:rPr>
                <w:rFonts w:eastAsia="標楷體"/>
              </w:rPr>
            </w:pPr>
            <w:r w:rsidRPr="009E0330">
              <w:rPr>
                <w:rFonts w:eastAsia="標楷體"/>
              </w:rPr>
              <w:t>□</w:t>
            </w:r>
            <w:r w:rsidRPr="009E0330">
              <w:rPr>
                <w:rFonts w:eastAsia="標楷體"/>
              </w:rPr>
              <w:t>不合格</w:t>
            </w:r>
          </w:p>
          <w:p w14:paraId="5E0FAFA0" w14:textId="77777777" w:rsidR="00DD16EB" w:rsidRPr="009E0330" w:rsidRDefault="00DD16EB" w:rsidP="00DD16EB">
            <w:pPr>
              <w:snapToGrid w:val="0"/>
              <w:rPr>
                <w:rFonts w:eastAsia="標楷體"/>
              </w:rPr>
            </w:pPr>
          </w:p>
          <w:p w14:paraId="1AD16458" w14:textId="77777777" w:rsidR="00DD16EB" w:rsidRPr="009E0330" w:rsidRDefault="00DD16EB" w:rsidP="00DD16EB">
            <w:pPr>
              <w:snapToGrid w:val="0"/>
              <w:rPr>
                <w:rFonts w:eastAsia="標楷體"/>
              </w:rPr>
            </w:pPr>
          </w:p>
          <w:p w14:paraId="6E0347ED" w14:textId="77777777" w:rsidR="00DD16EB" w:rsidRPr="009E0330" w:rsidRDefault="00DD16EB" w:rsidP="00DD16EB">
            <w:pPr>
              <w:snapToGrid w:val="0"/>
              <w:rPr>
                <w:rFonts w:eastAsia="標楷體"/>
              </w:rPr>
            </w:pPr>
          </w:p>
          <w:p w14:paraId="0EEB45A3" w14:textId="77777777" w:rsidR="0063549E" w:rsidRPr="009E0330" w:rsidRDefault="0063549E" w:rsidP="00DD16EB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E0330">
              <w:rPr>
                <w:rFonts w:eastAsia="標楷體" w:hint="eastAsia"/>
                <w:sz w:val="28"/>
                <w:szCs w:val="28"/>
              </w:rPr>
              <w:t>左列各科</w:t>
            </w:r>
            <w:r w:rsidR="004C0783" w:rsidRPr="009E0330">
              <w:rPr>
                <w:rFonts w:eastAsia="標楷體" w:hint="eastAsia"/>
                <w:sz w:val="28"/>
                <w:szCs w:val="28"/>
              </w:rPr>
              <w:t>加權</w:t>
            </w:r>
            <w:r w:rsidR="00DD16EB" w:rsidRPr="009E0330">
              <w:rPr>
                <w:rFonts w:eastAsia="標楷體" w:hint="eastAsia"/>
                <w:sz w:val="28"/>
                <w:szCs w:val="28"/>
              </w:rPr>
              <w:t>及加分</w:t>
            </w:r>
            <w:r w:rsidR="004C0783" w:rsidRPr="009E0330">
              <w:rPr>
                <w:rFonts w:eastAsia="標楷體" w:hint="eastAsia"/>
                <w:sz w:val="28"/>
                <w:szCs w:val="28"/>
              </w:rPr>
              <w:t>後</w:t>
            </w:r>
            <w:r w:rsidR="00DD16EB" w:rsidRPr="009E0330">
              <w:rPr>
                <w:rFonts w:eastAsia="標楷體" w:hint="eastAsia"/>
                <w:sz w:val="28"/>
                <w:szCs w:val="28"/>
              </w:rPr>
              <w:t>合計</w:t>
            </w:r>
          </w:p>
          <w:p w14:paraId="72DB3F7A" w14:textId="77777777" w:rsidR="004C0783" w:rsidRPr="009E0330" w:rsidRDefault="0063549E" w:rsidP="00BD0393">
            <w:pPr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9E0330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4C0783" w:rsidRPr="009E0330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  <w:p w14:paraId="601F0D2D" w14:textId="77777777" w:rsidR="004C0783" w:rsidRPr="009E0330" w:rsidRDefault="004C0783" w:rsidP="00BD039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E0330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DD16EB" w:rsidRPr="009E0330">
              <w:rPr>
                <w:rFonts w:eastAsia="標楷體" w:hint="eastAsia"/>
                <w:sz w:val="28"/>
                <w:szCs w:val="28"/>
              </w:rPr>
              <w:t>分</w:t>
            </w:r>
          </w:p>
          <w:p w14:paraId="224959E1" w14:textId="77777777" w:rsidR="00DD16EB" w:rsidRPr="009E0330" w:rsidRDefault="0063549E" w:rsidP="00DD16EB">
            <w:pPr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9E0330">
              <w:rPr>
                <w:rFonts w:eastAsia="標楷體" w:hint="eastAsia"/>
                <w:sz w:val="28"/>
                <w:szCs w:val="28"/>
              </w:rPr>
              <w:t>，</w:t>
            </w:r>
            <w:r w:rsidR="00823A7E" w:rsidRPr="009E0330">
              <w:rPr>
                <w:rFonts w:eastAsia="標楷體" w:hint="eastAsia"/>
                <w:sz w:val="28"/>
                <w:szCs w:val="28"/>
              </w:rPr>
              <w:t>暫定</w:t>
            </w:r>
            <w:r w:rsidR="009C31C8" w:rsidRPr="009E0330">
              <w:rPr>
                <w:rFonts w:eastAsia="標楷體" w:hint="eastAsia"/>
                <w:sz w:val="28"/>
                <w:szCs w:val="28"/>
              </w:rPr>
              <w:t>占</w:t>
            </w:r>
            <w:r w:rsidRPr="009E0330">
              <w:rPr>
                <w:rFonts w:eastAsia="標楷體" w:hint="eastAsia"/>
                <w:sz w:val="28"/>
                <w:szCs w:val="28"/>
              </w:rPr>
              <w:t>總成績</w:t>
            </w:r>
            <w:r w:rsidR="009C31C8" w:rsidRPr="009E0330">
              <w:rPr>
                <w:rFonts w:eastAsia="標楷體" w:hint="eastAsia"/>
                <w:sz w:val="28"/>
                <w:szCs w:val="28"/>
              </w:rPr>
              <w:t>之</w:t>
            </w:r>
            <w:r w:rsidRPr="009E0330">
              <w:rPr>
                <w:rFonts w:eastAsia="標楷體" w:hint="eastAsia"/>
                <w:sz w:val="28"/>
                <w:szCs w:val="28"/>
              </w:rPr>
              <w:t>40%</w:t>
            </w:r>
            <w:r w:rsidR="00DD16EB" w:rsidRPr="009E0330">
              <w:rPr>
                <w:rFonts w:eastAsia="標楷體" w:hint="eastAsia"/>
                <w:sz w:val="28"/>
                <w:szCs w:val="28"/>
              </w:rPr>
              <w:t>為</w:t>
            </w:r>
            <w:r w:rsidR="00DD16EB" w:rsidRPr="009E0330">
              <w:rPr>
                <w:rFonts w:eastAsia="標楷體" w:hint="eastAsia"/>
                <w:sz w:val="28"/>
                <w:szCs w:val="28"/>
              </w:rPr>
              <w:t xml:space="preserve">         </w:t>
            </w:r>
          </w:p>
          <w:p w14:paraId="7309E11B" w14:textId="77777777" w:rsidR="00DD16EB" w:rsidRPr="009E0330" w:rsidRDefault="00DD16EB" w:rsidP="00DD16E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E0330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9E0330">
              <w:rPr>
                <w:rFonts w:eastAsia="標楷體" w:hint="eastAsia"/>
                <w:sz w:val="28"/>
                <w:szCs w:val="28"/>
              </w:rPr>
              <w:t>分</w:t>
            </w:r>
          </w:p>
          <w:p w14:paraId="5D0DB6E0" w14:textId="77777777" w:rsidR="0063549E" w:rsidRPr="009E0330" w:rsidRDefault="0063549E" w:rsidP="00BD0393">
            <w:pPr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</w:p>
          <w:p w14:paraId="722DA921" w14:textId="77777777" w:rsidR="0063549E" w:rsidRPr="009E0330" w:rsidRDefault="0063549E" w:rsidP="00BD0393">
            <w:pPr>
              <w:snapToGrid w:val="0"/>
              <w:jc w:val="both"/>
              <w:rPr>
                <w:rFonts w:eastAsia="標楷體"/>
                <w:sz w:val="32"/>
                <w:u w:val="single"/>
              </w:rPr>
            </w:pPr>
          </w:p>
          <w:p w14:paraId="5CBE5D8F" w14:textId="77777777" w:rsidR="0063549E" w:rsidRPr="009E0330" w:rsidRDefault="0063549E" w:rsidP="00BD0393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9E0330">
              <w:rPr>
                <w:rFonts w:eastAsia="標楷體" w:hint="eastAsia"/>
                <w:sz w:val="32"/>
              </w:rPr>
              <w:t xml:space="preserve">       </w:t>
            </w:r>
          </w:p>
          <w:p w14:paraId="0E18197C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</w:p>
        </w:tc>
      </w:tr>
      <w:tr w:rsidR="001435B1" w:rsidRPr="009E0330" w14:paraId="6FA9E402" w14:textId="77777777" w:rsidTr="00FB3CDE">
        <w:trPr>
          <w:trHeight w:hRule="exact" w:val="848"/>
          <w:jc w:val="center"/>
        </w:trPr>
        <w:tc>
          <w:tcPr>
            <w:tcW w:w="3067" w:type="dxa"/>
            <w:gridSpan w:val="3"/>
            <w:vMerge/>
            <w:tcBorders>
              <w:left w:val="double" w:sz="4" w:space="0" w:color="auto"/>
            </w:tcBorders>
            <w:shd w:val="clear" w:color="auto" w:fill="auto"/>
          </w:tcPr>
          <w:p w14:paraId="1BBCD8CB" w14:textId="77777777" w:rsidR="0063549E" w:rsidRPr="009E0330" w:rsidRDefault="0063549E">
            <w:pPr>
              <w:rPr>
                <w:rFonts w:eastAsia="標楷體"/>
              </w:rPr>
            </w:pP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36D5B711" w14:textId="77777777" w:rsidR="0063549E" w:rsidRPr="009E0330" w:rsidRDefault="0063549E" w:rsidP="0010169C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1.</w:t>
            </w:r>
            <w:r w:rsidRPr="009E0330">
              <w:rPr>
                <w:rFonts w:ascii="標楷體" w:eastAsia="標楷體" w:hAnsi="標楷體" w:hint="eastAsia"/>
              </w:rPr>
              <w:t>國際公法</w:t>
            </w:r>
            <w:r w:rsidR="00692FEF" w:rsidRPr="009E0330">
              <w:rPr>
                <w:rFonts w:eastAsia="標楷體" w:hint="eastAsia"/>
              </w:rPr>
              <w:t>或國際海洋法</w:t>
            </w:r>
          </w:p>
        </w:tc>
        <w:tc>
          <w:tcPr>
            <w:tcW w:w="835" w:type="dxa"/>
            <w:gridSpan w:val="2"/>
          </w:tcPr>
          <w:p w14:paraId="3FDCE06A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79A292A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40%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29DDE4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1323F0F" w14:textId="77777777" w:rsidR="0063549E" w:rsidRPr="009E0330" w:rsidRDefault="0063549E">
            <w:pPr>
              <w:rPr>
                <w:rFonts w:eastAsia="標楷體"/>
              </w:rPr>
            </w:pPr>
          </w:p>
        </w:tc>
      </w:tr>
      <w:tr w:rsidR="001435B1" w:rsidRPr="009E0330" w14:paraId="07B26035" w14:textId="77777777" w:rsidTr="00FB3CDE">
        <w:trPr>
          <w:trHeight w:hRule="exact" w:val="847"/>
          <w:jc w:val="center"/>
        </w:trPr>
        <w:tc>
          <w:tcPr>
            <w:tcW w:w="3067" w:type="dxa"/>
            <w:gridSpan w:val="3"/>
            <w:vMerge/>
            <w:tcBorders>
              <w:left w:val="double" w:sz="4" w:space="0" w:color="auto"/>
            </w:tcBorders>
            <w:shd w:val="clear" w:color="auto" w:fill="auto"/>
          </w:tcPr>
          <w:p w14:paraId="639D1E74" w14:textId="77777777" w:rsidR="0063549E" w:rsidRPr="009E0330" w:rsidRDefault="0063549E">
            <w:pPr>
              <w:rPr>
                <w:rFonts w:eastAsia="標楷體"/>
              </w:rPr>
            </w:pP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1DA6408E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2.</w:t>
            </w:r>
          </w:p>
        </w:tc>
        <w:tc>
          <w:tcPr>
            <w:tcW w:w="835" w:type="dxa"/>
            <w:gridSpan w:val="2"/>
          </w:tcPr>
          <w:p w14:paraId="0E073718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5D94D57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20%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C78D03B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1D9482C" w14:textId="77777777" w:rsidR="0063549E" w:rsidRPr="009E0330" w:rsidRDefault="0063549E">
            <w:pPr>
              <w:rPr>
                <w:rFonts w:eastAsia="標楷體"/>
              </w:rPr>
            </w:pPr>
          </w:p>
        </w:tc>
      </w:tr>
      <w:tr w:rsidR="001435B1" w:rsidRPr="009E0330" w14:paraId="5A9199FF" w14:textId="77777777" w:rsidTr="00FB3CDE">
        <w:trPr>
          <w:trHeight w:hRule="exact" w:val="858"/>
          <w:jc w:val="center"/>
        </w:trPr>
        <w:tc>
          <w:tcPr>
            <w:tcW w:w="3067" w:type="dxa"/>
            <w:gridSpan w:val="3"/>
            <w:vMerge/>
            <w:tcBorders>
              <w:left w:val="double" w:sz="4" w:space="0" w:color="auto"/>
            </w:tcBorders>
            <w:shd w:val="clear" w:color="auto" w:fill="auto"/>
          </w:tcPr>
          <w:p w14:paraId="612188C7" w14:textId="77777777" w:rsidR="0063549E" w:rsidRPr="009E0330" w:rsidRDefault="0063549E">
            <w:pPr>
              <w:rPr>
                <w:rFonts w:eastAsia="標楷體"/>
              </w:rPr>
            </w:pP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5E891B9D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3.</w:t>
            </w:r>
          </w:p>
        </w:tc>
        <w:tc>
          <w:tcPr>
            <w:tcW w:w="835" w:type="dxa"/>
            <w:gridSpan w:val="2"/>
          </w:tcPr>
          <w:p w14:paraId="4CF54514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867F172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20%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A692CE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F5AD45B" w14:textId="77777777" w:rsidR="0063549E" w:rsidRPr="009E0330" w:rsidRDefault="0063549E">
            <w:pPr>
              <w:rPr>
                <w:rFonts w:eastAsia="標楷體"/>
              </w:rPr>
            </w:pPr>
          </w:p>
        </w:tc>
      </w:tr>
      <w:tr w:rsidR="001435B1" w:rsidRPr="009E0330" w14:paraId="275663B2" w14:textId="77777777" w:rsidTr="00BB574D">
        <w:trPr>
          <w:trHeight w:hRule="exact" w:val="857"/>
          <w:jc w:val="center"/>
        </w:trPr>
        <w:tc>
          <w:tcPr>
            <w:tcW w:w="3067" w:type="dxa"/>
            <w:gridSpan w:val="3"/>
            <w:vMerge/>
            <w:tcBorders>
              <w:left w:val="double" w:sz="4" w:space="0" w:color="auto"/>
            </w:tcBorders>
            <w:shd w:val="clear" w:color="auto" w:fill="auto"/>
          </w:tcPr>
          <w:p w14:paraId="1ECDBE0E" w14:textId="77777777" w:rsidR="0063549E" w:rsidRPr="009E0330" w:rsidRDefault="0063549E">
            <w:pPr>
              <w:rPr>
                <w:rFonts w:eastAsia="標楷體"/>
              </w:rPr>
            </w:pPr>
          </w:p>
        </w:tc>
        <w:tc>
          <w:tcPr>
            <w:tcW w:w="3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E092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4.</w:t>
            </w: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</w:tcPr>
          <w:p w14:paraId="7AB437CC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D897D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20%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06E54" w14:textId="77777777" w:rsidR="0063549E" w:rsidRPr="009E0330" w:rsidRDefault="0063549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D357857" w14:textId="77777777" w:rsidR="0063549E" w:rsidRPr="009E0330" w:rsidRDefault="0063549E">
            <w:pPr>
              <w:rPr>
                <w:rFonts w:eastAsia="標楷體"/>
              </w:rPr>
            </w:pPr>
          </w:p>
        </w:tc>
      </w:tr>
      <w:tr w:rsidR="00A50E61" w:rsidRPr="009E0330" w14:paraId="7DEF1C33" w14:textId="77777777" w:rsidTr="00BB574D">
        <w:trPr>
          <w:trHeight w:hRule="exact" w:val="357"/>
          <w:jc w:val="center"/>
        </w:trPr>
        <w:tc>
          <w:tcPr>
            <w:tcW w:w="3067" w:type="dxa"/>
            <w:gridSpan w:val="3"/>
            <w:vMerge/>
            <w:tcBorders>
              <w:left w:val="double" w:sz="4" w:space="0" w:color="auto"/>
            </w:tcBorders>
            <w:shd w:val="clear" w:color="auto" w:fill="auto"/>
          </w:tcPr>
          <w:p w14:paraId="383B5F15" w14:textId="77777777" w:rsidR="00A50E61" w:rsidRPr="009E0330" w:rsidRDefault="00A50E61" w:rsidP="00D32EF8">
            <w:pPr>
              <w:rPr>
                <w:rFonts w:eastAsia="標楷體"/>
              </w:rPr>
            </w:pPr>
          </w:p>
        </w:tc>
        <w:tc>
          <w:tcPr>
            <w:tcW w:w="4137" w:type="dxa"/>
            <w:gridSpan w:val="4"/>
            <w:shd w:val="clear" w:color="auto" w:fill="auto"/>
            <w:vAlign w:val="center"/>
          </w:tcPr>
          <w:p w14:paraId="58BB840A" w14:textId="77777777" w:rsidR="00A50E61" w:rsidRPr="009E0330" w:rsidRDefault="009C0A70" w:rsidP="00D32EF8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5.</w:t>
            </w:r>
            <w:r w:rsidR="00A50E61" w:rsidRPr="009E0330">
              <w:rPr>
                <w:rFonts w:eastAsia="標楷體" w:hint="eastAsia"/>
              </w:rPr>
              <w:t>加分項目：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2CC5648D" w14:textId="77777777" w:rsidR="00A50E61" w:rsidRPr="009E0330" w:rsidRDefault="00A50E61" w:rsidP="00D32EF8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分數</w:t>
            </w: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BAF44CC" w14:textId="77777777" w:rsidR="00A50E61" w:rsidRPr="009E0330" w:rsidRDefault="00A50E61" w:rsidP="00D32EF8">
            <w:pPr>
              <w:rPr>
                <w:rFonts w:eastAsia="標楷體"/>
              </w:rPr>
            </w:pPr>
          </w:p>
        </w:tc>
      </w:tr>
      <w:tr w:rsidR="00B21D3B" w:rsidRPr="009E0330" w14:paraId="75540F40" w14:textId="77777777" w:rsidTr="00BB574D">
        <w:trPr>
          <w:trHeight w:hRule="exact" w:val="1753"/>
          <w:jc w:val="center"/>
        </w:trPr>
        <w:tc>
          <w:tcPr>
            <w:tcW w:w="3067" w:type="dxa"/>
            <w:gridSpan w:val="3"/>
            <w:vMerge/>
            <w:tcBorders>
              <w:left w:val="double" w:sz="4" w:space="0" w:color="auto"/>
            </w:tcBorders>
            <w:shd w:val="clear" w:color="auto" w:fill="auto"/>
          </w:tcPr>
          <w:p w14:paraId="5919C56A" w14:textId="77777777" w:rsidR="00B21D3B" w:rsidRPr="009E0330" w:rsidRDefault="00B21D3B" w:rsidP="00D32EF8">
            <w:pPr>
              <w:rPr>
                <w:rFonts w:eastAsia="標楷體"/>
              </w:rPr>
            </w:pPr>
          </w:p>
        </w:tc>
        <w:tc>
          <w:tcPr>
            <w:tcW w:w="4137" w:type="dxa"/>
            <w:gridSpan w:val="4"/>
            <w:shd w:val="clear" w:color="auto" w:fill="auto"/>
            <w:vAlign w:val="center"/>
          </w:tcPr>
          <w:p w14:paraId="4CB75B22" w14:textId="77777777" w:rsidR="00B21D3B" w:rsidRPr="009E0330" w:rsidRDefault="009C0A70" w:rsidP="00D06DDB">
            <w:pPr>
              <w:snapToGrid w:val="0"/>
              <w:jc w:val="both"/>
              <w:rPr>
                <w:rFonts w:eastAsia="標楷體"/>
                <w:u w:val="single"/>
              </w:rPr>
            </w:pPr>
            <w:r w:rsidRPr="009E0330">
              <w:rPr>
                <w:rFonts w:eastAsia="標楷體" w:hint="eastAsia"/>
              </w:rPr>
              <w:t>(1)</w:t>
            </w:r>
            <w:r w:rsidRPr="009E0330">
              <w:rPr>
                <w:rFonts w:eastAsia="標楷體" w:hint="eastAsia"/>
              </w:rPr>
              <w:t>以</w:t>
            </w:r>
            <w:r w:rsidR="00B21D3B" w:rsidRPr="009E0330">
              <w:rPr>
                <w:rFonts w:eastAsia="標楷體" w:hint="eastAsia"/>
              </w:rPr>
              <w:t>全</w:t>
            </w:r>
            <w:r w:rsidR="004B26AC" w:rsidRPr="009E0330">
              <w:rPr>
                <w:rFonts w:eastAsia="標楷體" w:hint="eastAsia"/>
              </w:rPr>
              <w:t>外</w:t>
            </w:r>
            <w:r w:rsidR="00B21D3B" w:rsidRPr="009E0330">
              <w:rPr>
                <w:rFonts w:eastAsia="標楷體" w:hint="eastAsia"/>
              </w:rPr>
              <w:t>語授課者，每門加計</w:t>
            </w:r>
            <w:r w:rsidR="000D76E1" w:rsidRPr="009E0330">
              <w:rPr>
                <w:rFonts w:eastAsia="標楷體" w:hint="eastAsia"/>
              </w:rPr>
              <w:t>1</w:t>
            </w:r>
            <w:r w:rsidR="00B21D3B" w:rsidRPr="009E0330">
              <w:rPr>
                <w:rFonts w:eastAsia="標楷體" w:hint="eastAsia"/>
              </w:rPr>
              <w:t>分：</w:t>
            </w:r>
            <w:r w:rsidR="00B21D3B" w:rsidRPr="009E0330">
              <w:rPr>
                <w:rFonts w:eastAsia="標楷體" w:hint="eastAsia"/>
                <w:u w:val="single"/>
              </w:rPr>
              <w:t xml:space="preserve">                      </w:t>
            </w:r>
            <w:r w:rsidR="00D06DDB" w:rsidRPr="009E0330">
              <w:rPr>
                <w:rFonts w:eastAsia="標楷體" w:hint="eastAsia"/>
                <w:u w:val="single"/>
              </w:rPr>
              <w:t xml:space="preserve">            </w:t>
            </w:r>
          </w:p>
          <w:p w14:paraId="31300936" w14:textId="77777777" w:rsidR="00B21D3B" w:rsidRPr="009E0330" w:rsidRDefault="00B21D3B" w:rsidP="00B21D3B">
            <w:pPr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 w:rsidRPr="009E0330">
              <w:rPr>
                <w:rFonts w:eastAsia="標楷體" w:hint="eastAsia"/>
                <w:u w:val="single"/>
              </w:rPr>
              <w:t xml:space="preserve">                      </w:t>
            </w:r>
            <w:r w:rsidR="00D06DDB" w:rsidRPr="009E0330">
              <w:rPr>
                <w:rFonts w:eastAsia="標楷體" w:hint="eastAsia"/>
                <w:u w:val="single"/>
              </w:rPr>
              <w:t xml:space="preserve">                 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1ADE18A3" w14:textId="77777777" w:rsidR="00B21D3B" w:rsidRPr="009E0330" w:rsidRDefault="00B21D3B" w:rsidP="00D32EF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563EBA5" w14:textId="77777777" w:rsidR="00B21D3B" w:rsidRPr="009E0330" w:rsidRDefault="00B21D3B" w:rsidP="00D32EF8">
            <w:pPr>
              <w:rPr>
                <w:rFonts w:eastAsia="標楷體"/>
              </w:rPr>
            </w:pPr>
          </w:p>
        </w:tc>
      </w:tr>
      <w:tr w:rsidR="00BD0393" w:rsidRPr="009E0330" w14:paraId="49D0047B" w14:textId="77777777" w:rsidTr="00BB574D">
        <w:trPr>
          <w:trHeight w:hRule="exact" w:val="1963"/>
          <w:jc w:val="center"/>
        </w:trPr>
        <w:tc>
          <w:tcPr>
            <w:tcW w:w="3067" w:type="dxa"/>
            <w:gridSpan w:val="3"/>
            <w:vMerge/>
            <w:tcBorders>
              <w:left w:val="double" w:sz="4" w:space="0" w:color="auto"/>
            </w:tcBorders>
            <w:shd w:val="clear" w:color="auto" w:fill="auto"/>
          </w:tcPr>
          <w:p w14:paraId="34DA032F" w14:textId="77777777" w:rsidR="00BD0393" w:rsidRPr="009E0330" w:rsidRDefault="00BD0393" w:rsidP="00D32EF8">
            <w:pPr>
              <w:rPr>
                <w:rFonts w:eastAsia="標楷體"/>
              </w:rPr>
            </w:pPr>
          </w:p>
        </w:tc>
        <w:tc>
          <w:tcPr>
            <w:tcW w:w="4137" w:type="dxa"/>
            <w:gridSpan w:val="4"/>
            <w:shd w:val="clear" w:color="auto" w:fill="auto"/>
            <w:vAlign w:val="center"/>
          </w:tcPr>
          <w:p w14:paraId="2AB90282" w14:textId="77777777" w:rsidR="00A50E61" w:rsidRPr="009E0330" w:rsidRDefault="00604BD3" w:rsidP="00A50E61">
            <w:pPr>
              <w:jc w:val="both"/>
              <w:rPr>
                <w:rFonts w:eastAsia="標楷體" w:hint="eastAsia"/>
              </w:rPr>
            </w:pPr>
            <w:r w:rsidRPr="009E0330">
              <w:rPr>
                <w:rFonts w:eastAsia="標楷體" w:hint="eastAsia"/>
              </w:rPr>
              <w:t>(2)</w:t>
            </w:r>
            <w:r w:rsidR="000D76E1" w:rsidRPr="009E0330">
              <w:rPr>
                <w:rFonts w:eastAsia="標楷體" w:hint="eastAsia"/>
              </w:rPr>
              <w:t>曾參與</w:t>
            </w:r>
            <w:r w:rsidR="009C0A70" w:rsidRPr="009E0330">
              <w:rPr>
                <w:rFonts w:eastAsia="標楷體" w:hint="eastAsia"/>
              </w:rPr>
              <w:t>英語</w:t>
            </w:r>
            <w:r w:rsidR="000D76E1" w:rsidRPr="009E0330">
              <w:rPr>
                <w:rFonts w:eastAsia="標楷體" w:hint="eastAsia"/>
              </w:rPr>
              <w:t>國際法相關模擬法庭辯論賽</w:t>
            </w:r>
            <w:r w:rsidR="009C0A70" w:rsidRPr="009E0330">
              <w:rPr>
                <w:rFonts w:eastAsia="標楷體" w:hint="eastAsia"/>
              </w:rPr>
              <w:t>或模擬國際組織會議，總分</w:t>
            </w:r>
            <w:r w:rsidR="00A50E61" w:rsidRPr="009E0330">
              <w:rPr>
                <w:rFonts w:eastAsia="標楷體" w:hint="eastAsia"/>
              </w:rPr>
              <w:t>加計</w:t>
            </w:r>
            <w:r w:rsidR="00A50E61" w:rsidRPr="009E0330">
              <w:rPr>
                <w:rFonts w:eastAsia="標楷體" w:hint="eastAsia"/>
              </w:rPr>
              <w:t>2</w:t>
            </w:r>
            <w:r w:rsidR="00A50E61" w:rsidRPr="009E0330">
              <w:rPr>
                <w:rFonts w:eastAsia="標楷體" w:hint="eastAsia"/>
              </w:rPr>
              <w:t>分：</w:t>
            </w:r>
          </w:p>
          <w:p w14:paraId="16A2064D" w14:textId="77777777" w:rsidR="00EB4AF2" w:rsidRPr="009E0330" w:rsidRDefault="00A50E61" w:rsidP="00A50E61">
            <w:pPr>
              <w:spacing w:line="360" w:lineRule="auto"/>
              <w:jc w:val="both"/>
              <w:rPr>
                <w:rFonts w:eastAsia="標楷體"/>
                <w:u w:val="single"/>
              </w:rPr>
            </w:pPr>
            <w:r w:rsidRPr="009E0330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="00486ACE" w:rsidRPr="009E0330">
              <w:rPr>
                <w:rFonts w:eastAsia="標楷體" w:hint="eastAsia"/>
                <w:u w:val="single"/>
              </w:rPr>
              <w:t xml:space="preserve">   </w:t>
            </w:r>
          </w:p>
          <w:p w14:paraId="60D87FFA" w14:textId="77777777" w:rsidR="00AA64CD" w:rsidRPr="009E0330" w:rsidRDefault="00A50E61" w:rsidP="00B21D3B">
            <w:pPr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 w:rsidRPr="009E0330">
              <w:rPr>
                <w:rFonts w:eastAsia="標楷體" w:hint="eastAsia"/>
                <w:u w:val="single"/>
              </w:rPr>
              <w:t xml:space="preserve"> </w:t>
            </w:r>
            <w:r w:rsidR="00EB4AF2" w:rsidRPr="009E0330">
              <w:rPr>
                <w:rFonts w:eastAsia="標楷體" w:hint="eastAsia"/>
                <w:u w:val="single"/>
              </w:rPr>
              <w:t xml:space="preserve">                      </w:t>
            </w:r>
            <w:r w:rsidR="00486ACE" w:rsidRPr="009E0330">
              <w:rPr>
                <w:rFonts w:eastAsia="標楷體" w:hint="eastAsia"/>
                <w:u w:val="single"/>
              </w:rPr>
              <w:t xml:space="preserve">   </w:t>
            </w:r>
            <w:r w:rsidR="00D06DDB" w:rsidRPr="009E0330">
              <w:rPr>
                <w:rFonts w:eastAsia="標楷體" w:hint="eastAsia"/>
                <w:u w:val="single"/>
              </w:rPr>
              <w:t xml:space="preserve">            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6CB28903" w14:textId="77777777" w:rsidR="00BD0393" w:rsidRPr="009E0330" w:rsidRDefault="00BD0393" w:rsidP="00D32EF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83F2736" w14:textId="77777777" w:rsidR="00BD0393" w:rsidRPr="009E0330" w:rsidRDefault="00BD0393" w:rsidP="00D32EF8">
            <w:pPr>
              <w:rPr>
                <w:rFonts w:eastAsia="標楷體"/>
              </w:rPr>
            </w:pPr>
          </w:p>
        </w:tc>
      </w:tr>
      <w:tr w:rsidR="009C31C8" w:rsidRPr="009E0330" w14:paraId="44B2769C" w14:textId="77777777" w:rsidTr="006E7CF4">
        <w:trPr>
          <w:trHeight w:val="393"/>
          <w:jc w:val="center"/>
        </w:trPr>
        <w:tc>
          <w:tcPr>
            <w:tcW w:w="265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48AF8F" w14:textId="77777777" w:rsidR="008A5B7F" w:rsidRPr="009E0330" w:rsidRDefault="008A5B7F" w:rsidP="007A180A">
            <w:pPr>
              <w:spacing w:line="300" w:lineRule="exact"/>
              <w:jc w:val="both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最近</w:t>
            </w:r>
            <w:r w:rsidRPr="009E0330">
              <w:rPr>
                <w:rFonts w:eastAsia="標楷體"/>
              </w:rPr>
              <w:t>（</w:t>
            </w:r>
            <w:r w:rsidRPr="009E0330">
              <w:rPr>
                <w:rFonts w:eastAsia="標楷體" w:hint="eastAsia"/>
                <w:u w:val="single"/>
              </w:rPr>
              <w:t xml:space="preserve">    </w:t>
            </w:r>
            <w:r w:rsidR="006E7CF4" w:rsidRPr="009E0330">
              <w:rPr>
                <w:rFonts w:eastAsia="標楷體" w:hint="eastAsia"/>
                <w:u w:val="single"/>
              </w:rPr>
              <w:t xml:space="preserve"> </w:t>
            </w:r>
            <w:r w:rsidR="006E7CF4" w:rsidRPr="009E0330">
              <w:rPr>
                <w:rFonts w:eastAsia="標楷體" w:hint="eastAsia"/>
              </w:rPr>
              <w:t>、</w:t>
            </w:r>
            <w:r w:rsidR="006E7CF4" w:rsidRPr="009E0330">
              <w:rPr>
                <w:rFonts w:eastAsia="標楷體" w:hint="eastAsia"/>
                <w:u w:val="single"/>
              </w:rPr>
              <w:t xml:space="preserve">     </w:t>
            </w:r>
            <w:r w:rsidRPr="009E0330">
              <w:rPr>
                <w:rFonts w:eastAsia="標楷體"/>
              </w:rPr>
              <w:t>）</w:t>
            </w:r>
            <w:proofErr w:type="gramStart"/>
            <w:r w:rsidRPr="009E0330">
              <w:rPr>
                <w:rFonts w:eastAsia="標楷體"/>
              </w:rPr>
              <w:t>學年度兩學期</w:t>
            </w:r>
            <w:proofErr w:type="gramEnd"/>
            <w:r w:rsidRPr="009E0330">
              <w:rPr>
                <w:rFonts w:eastAsia="標楷體"/>
              </w:rPr>
              <w:t>學業平均</w:t>
            </w:r>
            <w:proofErr w:type="gramStart"/>
            <w:r w:rsidRPr="009E0330">
              <w:rPr>
                <w:rFonts w:eastAsia="標楷體"/>
              </w:rPr>
              <w:t>成績均達</w:t>
            </w:r>
            <w:r w:rsidRPr="009E0330">
              <w:rPr>
                <w:rFonts w:eastAsia="標楷體"/>
              </w:rPr>
              <w:t>80</w:t>
            </w:r>
            <w:r w:rsidRPr="009E0330">
              <w:rPr>
                <w:rFonts w:eastAsia="標楷體"/>
              </w:rPr>
              <w:t>分</w:t>
            </w:r>
            <w:proofErr w:type="gramEnd"/>
            <w:r w:rsidRPr="009E0330">
              <w:rPr>
                <w:rFonts w:eastAsia="標楷體"/>
              </w:rPr>
              <w:t>以上，且無不及格科目；兩學期操行</w:t>
            </w:r>
            <w:proofErr w:type="gramStart"/>
            <w:r w:rsidRPr="009E0330">
              <w:rPr>
                <w:rFonts w:eastAsia="標楷體"/>
              </w:rPr>
              <w:t>成績均為</w:t>
            </w:r>
            <w:r w:rsidRPr="009E0330">
              <w:rPr>
                <w:rFonts w:eastAsia="標楷體"/>
              </w:rPr>
              <w:t>80</w:t>
            </w:r>
            <w:r w:rsidRPr="009E0330">
              <w:rPr>
                <w:rFonts w:eastAsia="標楷體"/>
              </w:rPr>
              <w:t>分</w:t>
            </w:r>
            <w:proofErr w:type="gramEnd"/>
            <w:r w:rsidRPr="009E0330">
              <w:rPr>
                <w:rFonts w:eastAsia="標楷體"/>
              </w:rPr>
              <w:t>以上。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14:paraId="1B83E8BA" w14:textId="77777777" w:rsidR="008A5B7F" w:rsidRPr="009E0330" w:rsidRDefault="008A5B7F" w:rsidP="00D32EF8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83F100" w14:textId="77777777" w:rsidR="008A5B7F" w:rsidRPr="009E0330" w:rsidRDefault="006E7CF4" w:rsidP="00D32EF8">
            <w:pPr>
              <w:jc w:val="center"/>
              <w:rPr>
                <w:rFonts w:eastAsia="標楷體"/>
              </w:rPr>
            </w:pPr>
            <w:r w:rsidRPr="009E0330">
              <w:rPr>
                <w:rFonts w:eastAsia="標楷體" w:hint="eastAsia"/>
                <w:u w:val="single"/>
              </w:rPr>
              <w:t xml:space="preserve">          </w:t>
            </w:r>
            <w:r w:rsidRPr="009E0330">
              <w:rPr>
                <w:rFonts w:eastAsia="標楷體"/>
              </w:rPr>
              <w:t>學年度</w:t>
            </w:r>
            <w:r w:rsidRPr="009E0330">
              <w:rPr>
                <w:rFonts w:eastAsia="標楷體" w:hint="eastAsia"/>
              </w:rPr>
              <w:t>第</w:t>
            </w:r>
            <w:r w:rsidR="00CA7A8E" w:rsidRPr="009E0330">
              <w:rPr>
                <w:rFonts w:eastAsia="標楷體" w:hint="eastAsia"/>
              </w:rPr>
              <w:t>一</w:t>
            </w:r>
            <w:r w:rsidR="008A5B7F" w:rsidRPr="009E0330">
              <w:rPr>
                <w:rFonts w:eastAsia="標楷體"/>
              </w:rPr>
              <w:t>學期</w:t>
            </w:r>
          </w:p>
        </w:tc>
        <w:tc>
          <w:tcPr>
            <w:tcW w:w="2261" w:type="dxa"/>
            <w:gridSpan w:val="3"/>
          </w:tcPr>
          <w:p w14:paraId="16C16724" w14:textId="77777777" w:rsidR="008A5B7F" w:rsidRPr="009E0330" w:rsidRDefault="006E7CF4" w:rsidP="00D32EF8">
            <w:pPr>
              <w:jc w:val="center"/>
              <w:rPr>
                <w:rFonts w:eastAsia="標楷體"/>
              </w:rPr>
            </w:pPr>
            <w:r w:rsidRPr="009E0330">
              <w:rPr>
                <w:rFonts w:eastAsia="標楷體" w:hint="eastAsia"/>
                <w:u w:val="single"/>
              </w:rPr>
              <w:t xml:space="preserve">          </w:t>
            </w:r>
            <w:r w:rsidRPr="009E0330">
              <w:rPr>
                <w:rFonts w:eastAsia="標楷體"/>
              </w:rPr>
              <w:t>學年度</w:t>
            </w:r>
            <w:r w:rsidRPr="009E0330">
              <w:rPr>
                <w:rFonts w:eastAsia="標楷體" w:hint="eastAsia"/>
              </w:rPr>
              <w:t>第</w:t>
            </w:r>
            <w:r w:rsidR="00CA7A8E" w:rsidRPr="009E0330">
              <w:rPr>
                <w:rFonts w:eastAsia="標楷體" w:hint="eastAsia"/>
              </w:rPr>
              <w:t>二</w:t>
            </w:r>
            <w:r w:rsidR="008A5B7F" w:rsidRPr="009E0330">
              <w:rPr>
                <w:rFonts w:eastAsia="標楷體"/>
              </w:rPr>
              <w:t>學期</w:t>
            </w:r>
          </w:p>
        </w:tc>
        <w:tc>
          <w:tcPr>
            <w:tcW w:w="146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9E9743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□</w:t>
            </w:r>
            <w:r w:rsidRPr="009E0330">
              <w:rPr>
                <w:rFonts w:eastAsia="標楷體"/>
              </w:rPr>
              <w:t>合格</w:t>
            </w:r>
          </w:p>
          <w:p w14:paraId="231DAE3F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□</w:t>
            </w:r>
            <w:r w:rsidRPr="009E0330">
              <w:rPr>
                <w:rFonts w:eastAsia="標楷體"/>
              </w:rPr>
              <w:t>不合格</w:t>
            </w:r>
          </w:p>
        </w:tc>
      </w:tr>
      <w:tr w:rsidR="009C31C8" w:rsidRPr="009E0330" w14:paraId="1A8965A3" w14:textId="77777777" w:rsidTr="006E7CF4">
        <w:trPr>
          <w:trHeight w:val="454"/>
          <w:jc w:val="center"/>
        </w:trPr>
        <w:tc>
          <w:tcPr>
            <w:tcW w:w="265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D7D22B4" w14:textId="77777777" w:rsidR="008A5B7F" w:rsidRPr="009E0330" w:rsidRDefault="008A5B7F" w:rsidP="00D32EF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14:paraId="14A919AD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學業平均成績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4AC3DC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</w:p>
        </w:tc>
        <w:tc>
          <w:tcPr>
            <w:tcW w:w="2261" w:type="dxa"/>
            <w:gridSpan w:val="3"/>
          </w:tcPr>
          <w:p w14:paraId="6D48A9BC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A470D5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</w:p>
        </w:tc>
      </w:tr>
      <w:tr w:rsidR="009C31C8" w:rsidRPr="009E0330" w14:paraId="77B8DA96" w14:textId="77777777" w:rsidTr="006E7CF4">
        <w:trPr>
          <w:trHeight w:val="454"/>
          <w:jc w:val="center"/>
        </w:trPr>
        <w:tc>
          <w:tcPr>
            <w:tcW w:w="265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40CD1EB" w14:textId="77777777" w:rsidR="008A5B7F" w:rsidRPr="009E0330" w:rsidRDefault="008A5B7F" w:rsidP="00D32EF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14:paraId="1ADDE496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有無不及格科目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D971B85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</w:p>
        </w:tc>
        <w:tc>
          <w:tcPr>
            <w:tcW w:w="2261" w:type="dxa"/>
            <w:gridSpan w:val="3"/>
          </w:tcPr>
          <w:p w14:paraId="39078CAB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AC3D4E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</w:p>
        </w:tc>
      </w:tr>
      <w:tr w:rsidR="009C31C8" w:rsidRPr="009E0330" w14:paraId="147EE31C" w14:textId="77777777" w:rsidTr="006E7CF4">
        <w:trPr>
          <w:trHeight w:val="343"/>
          <w:jc w:val="center"/>
        </w:trPr>
        <w:tc>
          <w:tcPr>
            <w:tcW w:w="265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9A69313" w14:textId="77777777" w:rsidR="008A5B7F" w:rsidRPr="009E0330" w:rsidRDefault="008A5B7F" w:rsidP="00D32EF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14:paraId="5664E6A4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操行成績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F0F7E4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</w:p>
        </w:tc>
        <w:tc>
          <w:tcPr>
            <w:tcW w:w="2261" w:type="dxa"/>
            <w:gridSpan w:val="3"/>
          </w:tcPr>
          <w:p w14:paraId="7262EF9E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8F8219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</w:p>
        </w:tc>
      </w:tr>
      <w:tr w:rsidR="009C31C8" w:rsidRPr="009E0330" w14:paraId="35B399BC" w14:textId="77777777" w:rsidTr="006E7CF4">
        <w:trPr>
          <w:trHeight w:val="391"/>
          <w:jc w:val="center"/>
        </w:trPr>
        <w:tc>
          <w:tcPr>
            <w:tcW w:w="265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2DB5D78" w14:textId="77777777" w:rsidR="008A5B7F" w:rsidRPr="009E0330" w:rsidRDefault="008A5B7F" w:rsidP="00D32EF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14:paraId="149DBC8F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體育成績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2576603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6DF12D12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AFD48" w14:textId="77777777" w:rsidR="008A5B7F" w:rsidRPr="009E0330" w:rsidRDefault="008A5B7F" w:rsidP="00D32EF8">
            <w:pPr>
              <w:jc w:val="both"/>
              <w:rPr>
                <w:rFonts w:eastAsia="標楷體"/>
              </w:rPr>
            </w:pPr>
          </w:p>
        </w:tc>
      </w:tr>
      <w:tr w:rsidR="000A4C00" w:rsidRPr="009E0330" w14:paraId="03B0770E" w14:textId="77777777" w:rsidTr="006E7CF4">
        <w:trPr>
          <w:trHeight w:val="270"/>
          <w:jc w:val="center"/>
        </w:trPr>
        <w:tc>
          <w:tcPr>
            <w:tcW w:w="6846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D8E53" w14:textId="77777777" w:rsidR="000A4C00" w:rsidRPr="009E0330" w:rsidRDefault="000A4C00" w:rsidP="00D32EF8">
            <w:pPr>
              <w:rPr>
                <w:rFonts w:eastAsia="標楷體"/>
              </w:rPr>
            </w:pPr>
            <w:r w:rsidRPr="009E0330">
              <w:rPr>
                <w:rFonts w:eastAsia="標楷體"/>
              </w:rPr>
              <w:t>有志從事外交工作，</w:t>
            </w:r>
            <w:proofErr w:type="gramStart"/>
            <w:r w:rsidRPr="009E0330">
              <w:rPr>
                <w:rFonts w:eastAsia="標楷體"/>
              </w:rPr>
              <w:t>品德兼優</w:t>
            </w:r>
            <w:proofErr w:type="gramEnd"/>
            <w:r w:rsidRPr="009E0330">
              <w:rPr>
                <w:rFonts w:eastAsia="標楷體"/>
              </w:rPr>
              <w:t>，無不良紀錄。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9D580" w14:textId="77777777" w:rsidR="000A4C00" w:rsidRPr="009E0330" w:rsidRDefault="000A4C00" w:rsidP="000A4C00">
            <w:pPr>
              <w:spacing w:line="320" w:lineRule="exact"/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□</w:t>
            </w:r>
            <w:r w:rsidRPr="009E0330">
              <w:rPr>
                <w:rFonts w:eastAsia="標楷體"/>
              </w:rPr>
              <w:t>合格</w:t>
            </w:r>
            <w:r w:rsidRPr="009E0330">
              <w:rPr>
                <w:rFonts w:eastAsia="標楷體" w:hint="eastAsia"/>
              </w:rPr>
              <w:t xml:space="preserve">     </w:t>
            </w:r>
            <w:r w:rsidRPr="009E0330">
              <w:rPr>
                <w:rFonts w:eastAsia="標楷體"/>
              </w:rPr>
              <w:t>□</w:t>
            </w:r>
            <w:r w:rsidRPr="009E0330">
              <w:rPr>
                <w:rFonts w:eastAsia="標楷體"/>
              </w:rPr>
              <w:t>不合格</w:t>
            </w:r>
          </w:p>
        </w:tc>
      </w:tr>
      <w:tr w:rsidR="003313DE" w:rsidRPr="009E0330" w14:paraId="1860EEEB" w14:textId="77777777" w:rsidTr="00775ABD">
        <w:trPr>
          <w:trHeight w:hRule="exact" w:val="420"/>
          <w:jc w:val="center"/>
        </w:trPr>
        <w:tc>
          <w:tcPr>
            <w:tcW w:w="10572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D408C3" w14:textId="77777777" w:rsidR="003313DE" w:rsidRPr="009E0330" w:rsidRDefault="003313DE" w:rsidP="00D32EF8">
            <w:pPr>
              <w:spacing w:line="320" w:lineRule="exact"/>
              <w:jc w:val="both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備註：</w:t>
            </w:r>
          </w:p>
        </w:tc>
      </w:tr>
      <w:tr w:rsidR="00DD16EB" w:rsidRPr="009E0330" w14:paraId="5CB9D748" w14:textId="77777777" w:rsidTr="00FB3CDE">
        <w:trPr>
          <w:trHeight w:val="2802"/>
          <w:jc w:val="center"/>
        </w:trPr>
        <w:tc>
          <w:tcPr>
            <w:tcW w:w="156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9BA6B30" w14:textId="77777777" w:rsidR="00DD16EB" w:rsidRPr="009E0330" w:rsidRDefault="00DD16EB" w:rsidP="00313A0C">
            <w:pPr>
              <w:spacing w:beforeLines="25" w:before="90" w:line="300" w:lineRule="exact"/>
              <w:ind w:left="1538" w:hangingChars="641" w:hanging="1538"/>
              <w:rPr>
                <w:rFonts w:eastAsia="標楷體"/>
              </w:rPr>
            </w:pPr>
            <w:r w:rsidRPr="009E0330">
              <w:rPr>
                <w:rFonts w:eastAsia="標楷體"/>
              </w:rPr>
              <w:lastRenderedPageBreak/>
              <w:t>應繳附證件：</w:t>
            </w:r>
          </w:p>
          <w:p w14:paraId="5FAEE4A8" w14:textId="77777777" w:rsidR="00DD16EB" w:rsidRPr="009E0330" w:rsidRDefault="00DD16EB" w:rsidP="00313A0C">
            <w:pPr>
              <w:spacing w:beforeLines="25" w:before="90" w:line="300" w:lineRule="exact"/>
              <w:ind w:leftChars="-11" w:left="-26" w:firstLineChars="11" w:firstLine="26"/>
              <w:rPr>
                <w:rFonts w:ascii="標楷體" w:eastAsia="標楷體" w:hAnsi="標楷體"/>
              </w:rPr>
            </w:pPr>
            <w:r w:rsidRPr="009E0330">
              <w:rPr>
                <w:rFonts w:ascii="標楷體" w:eastAsia="標楷體" w:hAnsi="標楷體" w:hint="eastAsia"/>
              </w:rPr>
              <w:t>(文件</w:t>
            </w:r>
            <w:r w:rsidRPr="009E0330">
              <w:rPr>
                <w:rFonts w:ascii="標楷體" w:eastAsia="標楷體" w:hAnsi="標楷體" w:hint="eastAsia"/>
                <w:u w:val="single"/>
              </w:rPr>
              <w:t>請依序排列</w:t>
            </w:r>
            <w:r w:rsidRPr="009E0330">
              <w:rPr>
                <w:rFonts w:ascii="標楷體" w:eastAsia="標楷體" w:hAnsi="標楷體" w:hint="eastAsia"/>
              </w:rPr>
              <w:t>，並以</w:t>
            </w:r>
            <w:proofErr w:type="gramStart"/>
            <w:r w:rsidRPr="009E0330">
              <w:rPr>
                <w:rFonts w:ascii="標楷體" w:eastAsia="標楷體" w:hAnsi="標楷體" w:hint="eastAsia"/>
                <w:u w:val="single"/>
              </w:rPr>
              <w:t>長尾夾固定</w:t>
            </w:r>
            <w:proofErr w:type="gramEnd"/>
            <w:r w:rsidRPr="009E0330">
              <w:rPr>
                <w:rFonts w:ascii="標楷體" w:eastAsia="標楷體" w:hAnsi="標楷體" w:hint="eastAsia"/>
                <w:u w:val="single"/>
              </w:rPr>
              <w:t>)</w:t>
            </w:r>
            <w:r w:rsidRPr="009E0330">
              <w:rPr>
                <w:rFonts w:ascii="標楷體" w:eastAsia="標楷體" w:hAnsi="標楷體"/>
              </w:rPr>
              <w:t xml:space="preserve"> </w:t>
            </w:r>
          </w:p>
          <w:p w14:paraId="5386E12A" w14:textId="77777777" w:rsidR="00DD16EB" w:rsidRPr="009E0330" w:rsidRDefault="00DD16EB" w:rsidP="00313A0C">
            <w:pPr>
              <w:spacing w:line="300" w:lineRule="exact"/>
              <w:ind w:leftChars="600" w:left="1531" w:hangingChars="38" w:hanging="91"/>
              <w:rPr>
                <w:rFonts w:eastAsia="標楷體"/>
              </w:rPr>
            </w:pPr>
          </w:p>
        </w:tc>
        <w:tc>
          <w:tcPr>
            <w:tcW w:w="642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8E3D1" w14:textId="77777777" w:rsidR="00DD16EB" w:rsidRPr="009E0330" w:rsidRDefault="00DD16EB" w:rsidP="0011343F">
            <w:pPr>
              <w:snapToGrid w:val="0"/>
              <w:ind w:left="6" w:hanging="108"/>
              <w:rPr>
                <w:rFonts w:eastAsia="標楷體"/>
              </w:rPr>
            </w:pPr>
            <w:r w:rsidRPr="009E0330">
              <w:rPr>
                <w:rFonts w:eastAsia="標楷體"/>
              </w:rPr>
              <w:t>1.</w:t>
            </w:r>
            <w:r w:rsidRPr="009E0330">
              <w:rPr>
                <w:rFonts w:eastAsia="標楷體" w:hint="eastAsia"/>
              </w:rPr>
              <w:t>經</w:t>
            </w:r>
            <w:r w:rsidRPr="009E0330">
              <w:rPr>
                <w:rFonts w:eastAsia="標楷體"/>
              </w:rPr>
              <w:t>學校核發之</w:t>
            </w:r>
            <w:r w:rsidRPr="009E0330">
              <w:rPr>
                <w:rFonts w:eastAsia="標楷體" w:hint="eastAsia"/>
              </w:rPr>
              <w:t>以前</w:t>
            </w:r>
            <w:r w:rsidRPr="009E0330">
              <w:rPr>
                <w:rFonts w:ascii="標楷體" w:eastAsia="標楷體" w:hAnsi="標楷體" w:hint="eastAsia"/>
              </w:rPr>
              <w:t>(不限前一)</w:t>
            </w:r>
            <w:r w:rsidRPr="009E0330">
              <w:rPr>
                <w:rFonts w:eastAsia="標楷體"/>
              </w:rPr>
              <w:t>學年度</w:t>
            </w:r>
            <w:proofErr w:type="gramStart"/>
            <w:r w:rsidRPr="009E0330">
              <w:rPr>
                <w:rFonts w:eastAsia="標楷體" w:hint="eastAsia"/>
              </w:rPr>
              <w:t>採</w:t>
            </w:r>
            <w:proofErr w:type="gramEnd"/>
            <w:r w:rsidRPr="009E0330">
              <w:rPr>
                <w:rFonts w:eastAsia="標楷體" w:hint="eastAsia"/>
              </w:rPr>
              <w:t>認學科</w:t>
            </w:r>
            <w:r w:rsidRPr="009E0330">
              <w:rPr>
                <w:rFonts w:eastAsia="標楷體"/>
              </w:rPr>
              <w:t>成績單正本</w:t>
            </w:r>
            <w:r w:rsidRPr="009E0330">
              <w:rPr>
                <w:rFonts w:ascii="標楷體" w:eastAsia="標楷體" w:hAnsi="標楷體"/>
              </w:rPr>
              <w:t>(</w:t>
            </w:r>
            <w:proofErr w:type="gramStart"/>
            <w:r w:rsidRPr="009E0330">
              <w:rPr>
                <w:rFonts w:ascii="標楷體" w:eastAsia="標楷體" w:hAnsi="標楷體"/>
              </w:rPr>
              <w:t>註</w:t>
            </w:r>
            <w:proofErr w:type="gramEnd"/>
            <w:r w:rsidRPr="009E0330">
              <w:rPr>
                <w:rFonts w:ascii="標楷體" w:eastAsia="標楷體" w:hAnsi="標楷體"/>
              </w:rPr>
              <w:t>有在全班名次並蓋有學校戳記或關防)</w:t>
            </w:r>
            <w:r w:rsidRPr="009E0330">
              <w:rPr>
                <w:rFonts w:eastAsia="標楷體"/>
              </w:rPr>
              <w:t>。</w:t>
            </w:r>
          </w:p>
          <w:p w14:paraId="50C8C7C7" w14:textId="77777777" w:rsidR="00DD16EB" w:rsidRPr="009E0330" w:rsidRDefault="00DD16EB" w:rsidP="0011343F">
            <w:pPr>
              <w:snapToGrid w:val="0"/>
              <w:ind w:left="6" w:hanging="108"/>
              <w:rPr>
                <w:rFonts w:eastAsia="標楷體"/>
              </w:rPr>
            </w:pPr>
            <w:r w:rsidRPr="009E0330">
              <w:rPr>
                <w:rFonts w:eastAsia="標楷體"/>
              </w:rPr>
              <w:t>2.</w:t>
            </w:r>
            <w:r w:rsidRPr="009E0330">
              <w:rPr>
                <w:rFonts w:eastAsia="標楷體" w:hint="eastAsia"/>
              </w:rPr>
              <w:t>在學證明或</w:t>
            </w:r>
            <w:r w:rsidRPr="009E0330">
              <w:rPr>
                <w:rFonts w:eastAsia="標楷體"/>
              </w:rPr>
              <w:t>學生證影本</w:t>
            </w:r>
            <w:r w:rsidRPr="009E0330">
              <w:rPr>
                <w:rFonts w:ascii="標楷體" w:eastAsia="標楷體" w:hAnsi="標楷體" w:hint="eastAsia"/>
              </w:rPr>
              <w:t>(含註冊證明)</w:t>
            </w:r>
            <w:r w:rsidRPr="009E0330">
              <w:rPr>
                <w:rFonts w:eastAsia="標楷體"/>
              </w:rPr>
              <w:t>。</w:t>
            </w:r>
          </w:p>
          <w:p w14:paraId="41A50B10" w14:textId="77777777" w:rsidR="00DD16EB" w:rsidRPr="009E0330" w:rsidRDefault="00DD16EB" w:rsidP="0011343F">
            <w:pPr>
              <w:snapToGrid w:val="0"/>
              <w:ind w:left="6" w:hanging="108"/>
              <w:rPr>
                <w:rFonts w:eastAsia="標楷體"/>
              </w:rPr>
            </w:pPr>
            <w:r w:rsidRPr="009E0330">
              <w:rPr>
                <w:rFonts w:eastAsia="標楷體"/>
              </w:rPr>
              <w:t>3.</w:t>
            </w:r>
            <w:r w:rsidRPr="009E0330">
              <w:rPr>
                <w:rFonts w:eastAsia="標楷體"/>
              </w:rPr>
              <w:t>自傳</w:t>
            </w:r>
            <w:r w:rsidRPr="009E0330">
              <w:rPr>
                <w:rFonts w:ascii="標楷體" w:eastAsia="標楷體" w:hAnsi="標楷體"/>
              </w:rPr>
              <w:t>(內容含自我規劃及志向說明)</w:t>
            </w:r>
            <w:r w:rsidRPr="009E0330">
              <w:rPr>
                <w:rFonts w:eastAsia="標楷體"/>
              </w:rPr>
              <w:t>。</w:t>
            </w:r>
          </w:p>
          <w:p w14:paraId="73A6429F" w14:textId="77777777" w:rsidR="009E7249" w:rsidRPr="009E0330" w:rsidRDefault="00DD16EB" w:rsidP="009E7249">
            <w:pPr>
              <w:snapToGrid w:val="0"/>
              <w:ind w:left="6" w:hanging="108"/>
              <w:rPr>
                <w:rFonts w:ascii="標楷體" w:eastAsia="標楷體" w:hAnsi="標楷體"/>
                <w:sz w:val="28"/>
              </w:rPr>
            </w:pPr>
            <w:r w:rsidRPr="009E0330">
              <w:rPr>
                <w:rFonts w:eastAsia="標楷體"/>
              </w:rPr>
              <w:t>4.</w:t>
            </w:r>
            <w:r w:rsidR="009E7249" w:rsidRPr="009E0330">
              <w:rPr>
                <w:rFonts w:eastAsia="標楷體" w:hint="eastAsia"/>
                <w:sz w:val="28"/>
              </w:rPr>
              <w:t>國際公法專題報告</w:t>
            </w:r>
            <w:r w:rsidR="009E7249" w:rsidRPr="009E0330">
              <w:rPr>
                <w:rFonts w:eastAsia="標楷體" w:hint="eastAsia"/>
                <w:sz w:val="28"/>
              </w:rPr>
              <w:t>5</w:t>
            </w:r>
            <w:r w:rsidR="009E7249" w:rsidRPr="009E0330">
              <w:rPr>
                <w:rFonts w:eastAsia="標楷體"/>
                <w:sz w:val="28"/>
              </w:rPr>
              <w:t>,</w:t>
            </w:r>
            <w:r w:rsidR="009E7249" w:rsidRPr="009E0330">
              <w:rPr>
                <w:rFonts w:eastAsia="標楷體" w:hint="eastAsia"/>
                <w:sz w:val="28"/>
              </w:rPr>
              <w:t>000</w:t>
            </w:r>
            <w:r w:rsidRPr="009E0330">
              <w:rPr>
                <w:rFonts w:eastAsia="標楷體" w:hint="eastAsia"/>
                <w:sz w:val="28"/>
              </w:rPr>
              <w:t>字</w:t>
            </w:r>
            <w:r w:rsidRPr="009E0330">
              <w:rPr>
                <w:rFonts w:ascii="標楷體" w:eastAsia="標楷體" w:hAnsi="標楷體" w:hint="eastAsia"/>
                <w:sz w:val="28"/>
              </w:rPr>
              <w:t>(中文或英文撰寫)</w:t>
            </w:r>
            <w:r w:rsidR="00AB2C5D" w:rsidRPr="009E0330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C56B77C" w14:textId="77777777" w:rsidR="00823A7E" w:rsidRPr="009E0330" w:rsidRDefault="00DD16EB" w:rsidP="00823A7E">
            <w:pPr>
              <w:snapToGrid w:val="0"/>
              <w:ind w:left="6" w:hanging="108"/>
              <w:rPr>
                <w:rFonts w:eastAsia="標楷體"/>
                <w:sz w:val="28"/>
              </w:rPr>
            </w:pPr>
            <w:r w:rsidRPr="009E0330">
              <w:rPr>
                <w:rFonts w:eastAsia="標楷體" w:hint="eastAsia"/>
                <w:sz w:val="28"/>
              </w:rPr>
              <w:t>※報告注意事項：</w:t>
            </w:r>
          </w:p>
          <w:p w14:paraId="35C9F547" w14:textId="77777777" w:rsidR="00823A7E" w:rsidRPr="009E0330" w:rsidRDefault="00823A7E" w:rsidP="00823A7E">
            <w:pPr>
              <w:snapToGrid w:val="0"/>
              <w:ind w:left="215" w:hanging="317"/>
              <w:rPr>
                <w:rFonts w:eastAsia="標楷體"/>
                <w:sz w:val="28"/>
              </w:rPr>
            </w:pPr>
            <w:r w:rsidRPr="009E0330">
              <w:rPr>
                <w:rFonts w:eastAsia="標楷體" w:hint="eastAsia"/>
                <w:sz w:val="28"/>
              </w:rPr>
              <w:t>(1)</w:t>
            </w:r>
            <w:r w:rsidR="00DD16EB" w:rsidRPr="009E0330">
              <w:rPr>
                <w:rFonts w:eastAsia="標楷體" w:hint="eastAsia"/>
                <w:sz w:val="28"/>
              </w:rPr>
              <w:t>引用他人著作內容者，應註明出處或資料來源。</w:t>
            </w:r>
            <w:r w:rsidRPr="009E0330">
              <w:rPr>
                <w:rFonts w:eastAsia="標楷體" w:hint="eastAsia"/>
                <w:sz w:val="28"/>
              </w:rPr>
              <w:t>經扣除封面含題目、學校系所及申請人姓名等資訊、引用他人著作內容、註解及參考</w:t>
            </w:r>
            <w:proofErr w:type="gramStart"/>
            <w:r w:rsidRPr="009E0330">
              <w:rPr>
                <w:rFonts w:eastAsia="標楷體" w:hint="eastAsia"/>
                <w:sz w:val="28"/>
              </w:rPr>
              <w:t>書目均不列入</w:t>
            </w:r>
            <w:proofErr w:type="gramEnd"/>
            <w:r w:rsidRPr="009E0330">
              <w:rPr>
                <w:rFonts w:eastAsia="標楷體" w:hint="eastAsia"/>
                <w:sz w:val="28"/>
              </w:rPr>
              <w:t>計算後，總字數請勿超過</w:t>
            </w:r>
            <w:r w:rsidRPr="009E0330">
              <w:rPr>
                <w:rFonts w:eastAsia="標楷體" w:hint="eastAsia"/>
                <w:sz w:val="28"/>
              </w:rPr>
              <w:t>5,999</w:t>
            </w:r>
            <w:r w:rsidRPr="009E0330">
              <w:rPr>
                <w:rFonts w:eastAsia="標楷體" w:hint="eastAsia"/>
                <w:sz w:val="28"/>
              </w:rPr>
              <w:t>字。</w:t>
            </w:r>
          </w:p>
          <w:p w14:paraId="1FD3677B" w14:textId="77777777" w:rsidR="004F47ED" w:rsidRPr="009E0330" w:rsidRDefault="00823A7E" w:rsidP="00823A7E">
            <w:pPr>
              <w:snapToGrid w:val="0"/>
              <w:ind w:left="215" w:hanging="317"/>
              <w:rPr>
                <w:rFonts w:eastAsia="標楷體"/>
                <w:sz w:val="28"/>
              </w:rPr>
            </w:pPr>
            <w:r w:rsidRPr="009E0330">
              <w:rPr>
                <w:rFonts w:eastAsia="標楷體" w:hint="eastAsia"/>
                <w:sz w:val="28"/>
              </w:rPr>
              <w:t>(2)</w:t>
            </w:r>
            <w:r w:rsidR="004F47ED" w:rsidRPr="009E0330">
              <w:rPr>
                <w:rFonts w:eastAsia="標楷體" w:hint="eastAsia"/>
                <w:sz w:val="28"/>
              </w:rPr>
              <w:t>評分參考項目包括：文字運用能力、論述完整程度，資料豐富、引</w:t>
            </w:r>
            <w:proofErr w:type="gramStart"/>
            <w:r w:rsidR="004F47ED" w:rsidRPr="009E0330">
              <w:rPr>
                <w:rFonts w:eastAsia="標楷體" w:hint="eastAsia"/>
                <w:sz w:val="28"/>
              </w:rPr>
              <w:t>註</w:t>
            </w:r>
            <w:proofErr w:type="gramEnd"/>
            <w:r w:rsidR="004F47ED" w:rsidRPr="009E0330">
              <w:rPr>
                <w:rFonts w:eastAsia="標楷體" w:hint="eastAsia"/>
                <w:sz w:val="28"/>
              </w:rPr>
              <w:t>詳實、論述邏輯</w:t>
            </w:r>
            <w:proofErr w:type="gramStart"/>
            <w:r w:rsidR="004F47ED" w:rsidRPr="009E0330">
              <w:rPr>
                <w:rFonts w:eastAsia="標楷體" w:hint="eastAsia"/>
                <w:sz w:val="28"/>
              </w:rPr>
              <w:t>清晰，</w:t>
            </w:r>
            <w:proofErr w:type="gramEnd"/>
            <w:r w:rsidR="004F47ED" w:rsidRPr="009E0330">
              <w:rPr>
                <w:rFonts w:eastAsia="標楷體" w:hint="eastAsia"/>
                <w:sz w:val="28"/>
              </w:rPr>
              <w:t>研究結果具有見解、對學術、外交政策或實務工作提出建議等。</w:t>
            </w:r>
            <w:proofErr w:type="gramStart"/>
            <w:r w:rsidR="00755FE7" w:rsidRPr="009E0330">
              <w:rPr>
                <w:rFonts w:eastAsia="標楷體" w:hint="eastAsia"/>
                <w:sz w:val="28"/>
              </w:rPr>
              <w:t>惟</w:t>
            </w:r>
            <w:proofErr w:type="gramEnd"/>
            <w:r w:rsidR="00755FE7" w:rsidRPr="009E0330">
              <w:rPr>
                <w:rFonts w:eastAsia="標楷體" w:hint="eastAsia"/>
                <w:sz w:val="28"/>
              </w:rPr>
              <w:t>實際評分並不完全以前列項目為限。</w:t>
            </w:r>
          </w:p>
          <w:p w14:paraId="0C35A67D" w14:textId="77777777" w:rsidR="00DD16EB" w:rsidRPr="009E0330" w:rsidRDefault="004F47ED" w:rsidP="00823A7E">
            <w:pPr>
              <w:snapToGrid w:val="0"/>
              <w:ind w:left="215" w:hanging="317"/>
              <w:rPr>
                <w:rFonts w:eastAsia="標楷體"/>
                <w:sz w:val="28"/>
              </w:rPr>
            </w:pPr>
            <w:r w:rsidRPr="009E0330">
              <w:rPr>
                <w:rFonts w:eastAsia="標楷體" w:hint="eastAsia"/>
                <w:sz w:val="28"/>
              </w:rPr>
              <w:t>(3)</w:t>
            </w:r>
            <w:proofErr w:type="gramStart"/>
            <w:r w:rsidR="00DD16EB" w:rsidRPr="009E0330">
              <w:rPr>
                <w:rFonts w:eastAsia="標楷體" w:hint="eastAsia"/>
                <w:sz w:val="28"/>
              </w:rPr>
              <w:t>倘經查明</w:t>
            </w:r>
            <w:proofErr w:type="gramEnd"/>
            <w:r w:rsidR="00DD16EB" w:rsidRPr="009E0330">
              <w:rPr>
                <w:rFonts w:eastAsia="標楷體" w:hint="eastAsia"/>
                <w:sz w:val="28"/>
              </w:rPr>
              <w:t>資料偽造不實、抄襲他人作品或曾經公開發表者，本部</w:t>
            </w:r>
            <w:r w:rsidR="009C4EC4" w:rsidRPr="009E0330">
              <w:rPr>
                <w:rFonts w:eastAsia="標楷體"/>
                <w:sz w:val="28"/>
              </w:rPr>
              <w:t>將註銷其資格並追繳已發之獎學金及獎狀，並發函通知所屬學校</w:t>
            </w:r>
            <w:r w:rsidR="00DD16EB" w:rsidRPr="009E0330">
              <w:rPr>
                <w:rFonts w:eastAsia="標楷體" w:hint="eastAsia"/>
                <w:sz w:val="28"/>
              </w:rPr>
              <w:t>。</w:t>
            </w:r>
          </w:p>
          <w:p w14:paraId="0140C3DC" w14:textId="77777777" w:rsidR="00DD16EB" w:rsidRPr="009E0330" w:rsidRDefault="00DD16EB" w:rsidP="0011343F">
            <w:pPr>
              <w:snapToGrid w:val="0"/>
              <w:ind w:left="6" w:hanging="108"/>
              <w:rPr>
                <w:rFonts w:eastAsia="標楷體" w:hint="eastAsia"/>
                <w:sz w:val="28"/>
              </w:rPr>
            </w:pPr>
          </w:p>
          <w:p w14:paraId="2CA6761C" w14:textId="77777777" w:rsidR="00DD16EB" w:rsidRPr="009E0330" w:rsidRDefault="00DD16EB" w:rsidP="0011343F">
            <w:pPr>
              <w:snapToGrid w:val="0"/>
              <w:ind w:left="6" w:hanging="108"/>
              <w:rPr>
                <w:rFonts w:eastAsia="標楷體" w:hint="eastAsia"/>
              </w:rPr>
            </w:pPr>
            <w:r w:rsidRPr="009E0330">
              <w:rPr>
                <w:rFonts w:eastAsia="標楷體"/>
              </w:rPr>
              <w:t>5.</w:t>
            </w:r>
            <w:r w:rsidRPr="009E0330">
              <w:rPr>
                <w:rFonts w:eastAsia="標楷體"/>
              </w:rPr>
              <w:t>推薦函</w:t>
            </w:r>
            <w:r w:rsidRPr="009E0330">
              <w:rPr>
                <w:rFonts w:eastAsia="標楷體"/>
              </w:rPr>
              <w:t>2</w:t>
            </w:r>
            <w:r w:rsidRPr="009E0330">
              <w:rPr>
                <w:rFonts w:eastAsia="標楷體"/>
              </w:rPr>
              <w:t>份。</w:t>
            </w:r>
          </w:p>
          <w:p w14:paraId="090DE9F1" w14:textId="77777777" w:rsidR="00DD16EB" w:rsidRPr="009E0330" w:rsidRDefault="00DD16EB" w:rsidP="00FB70FA">
            <w:pPr>
              <w:snapToGrid w:val="0"/>
              <w:ind w:left="6" w:hanging="108"/>
              <w:rPr>
                <w:rFonts w:eastAsia="標楷體"/>
              </w:rPr>
            </w:pPr>
            <w:r w:rsidRPr="009E0330">
              <w:rPr>
                <w:rFonts w:eastAsia="標楷體" w:hint="eastAsia"/>
              </w:rPr>
              <w:t>6.</w:t>
            </w:r>
            <w:r w:rsidRPr="009E0330">
              <w:rPr>
                <w:rFonts w:eastAsia="標楷體" w:hint="eastAsia"/>
              </w:rPr>
              <w:t>著作權授權同意書。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5D47264" w14:textId="77777777" w:rsidR="00FB3CDE" w:rsidRPr="009E0330" w:rsidRDefault="00FB3CDE" w:rsidP="00DD16EB">
            <w:pPr>
              <w:jc w:val="both"/>
              <w:rPr>
                <w:rFonts w:eastAsia="標楷體"/>
              </w:rPr>
            </w:pPr>
          </w:p>
          <w:p w14:paraId="7235527C" w14:textId="77777777" w:rsidR="00DD16EB" w:rsidRPr="009E0330" w:rsidRDefault="00DD16EB" w:rsidP="00DD16EB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□</w:t>
            </w:r>
            <w:r w:rsidRPr="009E0330">
              <w:rPr>
                <w:rFonts w:eastAsia="標楷體"/>
              </w:rPr>
              <w:t>合格</w:t>
            </w:r>
          </w:p>
          <w:p w14:paraId="02AA53B7" w14:textId="77777777" w:rsidR="00DD16EB" w:rsidRPr="009E0330" w:rsidRDefault="00DD16EB" w:rsidP="00DD16EB">
            <w:pPr>
              <w:snapToGrid w:val="0"/>
              <w:jc w:val="both"/>
              <w:rPr>
                <w:rFonts w:eastAsia="標楷體"/>
              </w:rPr>
            </w:pPr>
            <w:r w:rsidRPr="009E0330">
              <w:rPr>
                <w:rFonts w:eastAsia="標楷體"/>
              </w:rPr>
              <w:t>□</w:t>
            </w:r>
            <w:r w:rsidRPr="009E0330">
              <w:rPr>
                <w:rFonts w:eastAsia="標楷體"/>
              </w:rPr>
              <w:t>不合格</w:t>
            </w:r>
          </w:p>
          <w:p w14:paraId="5B5A3FE9" w14:textId="77777777" w:rsidR="00DD16EB" w:rsidRPr="009E0330" w:rsidRDefault="00DD16EB" w:rsidP="00DD16EB">
            <w:pPr>
              <w:snapToGrid w:val="0"/>
              <w:jc w:val="both"/>
              <w:rPr>
                <w:rFonts w:eastAsia="標楷體"/>
              </w:rPr>
            </w:pPr>
          </w:p>
          <w:p w14:paraId="3052C2D6" w14:textId="77777777" w:rsidR="00DD16EB" w:rsidRPr="009E0330" w:rsidRDefault="00DD16EB" w:rsidP="00DD16EB">
            <w:pPr>
              <w:snapToGrid w:val="0"/>
              <w:jc w:val="both"/>
              <w:rPr>
                <w:rFonts w:eastAsia="標楷體"/>
              </w:rPr>
            </w:pPr>
          </w:p>
          <w:p w14:paraId="72095984" w14:textId="77777777" w:rsidR="00DD16EB" w:rsidRPr="009E0330" w:rsidRDefault="00DD16EB" w:rsidP="00DD16EB">
            <w:pPr>
              <w:snapToGrid w:val="0"/>
              <w:jc w:val="both"/>
              <w:rPr>
                <w:rFonts w:eastAsia="標楷體"/>
              </w:rPr>
            </w:pPr>
          </w:p>
          <w:p w14:paraId="6BBC0B9F" w14:textId="77777777" w:rsidR="00DD16EB" w:rsidRPr="009E0330" w:rsidRDefault="00DD16EB" w:rsidP="00DD16EB">
            <w:pPr>
              <w:snapToGrid w:val="0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9E0330">
              <w:rPr>
                <w:rFonts w:eastAsia="標楷體" w:hint="eastAsia"/>
                <w:sz w:val="28"/>
                <w:szCs w:val="28"/>
              </w:rPr>
              <w:t>左列專題報告分數</w:t>
            </w:r>
            <w:r w:rsidRPr="009E033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E0330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</w:p>
          <w:p w14:paraId="2816B78B" w14:textId="77777777" w:rsidR="00DD16EB" w:rsidRPr="009E0330" w:rsidRDefault="00DD16EB" w:rsidP="0016450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E0330">
              <w:rPr>
                <w:rFonts w:eastAsia="標楷體" w:hint="eastAsia"/>
                <w:sz w:val="28"/>
                <w:szCs w:val="28"/>
              </w:rPr>
              <w:t>為</w:t>
            </w:r>
            <w:r w:rsidRPr="009E0330"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</w:p>
          <w:p w14:paraId="0A8C0ED0" w14:textId="77777777" w:rsidR="00DD16EB" w:rsidRPr="009E0330" w:rsidRDefault="00DD16EB" w:rsidP="00164508">
            <w:pPr>
              <w:snapToGrid w:val="0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9E0330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3A2107B2" w14:textId="77777777" w:rsidR="00DD16EB" w:rsidRPr="009E0330" w:rsidRDefault="00DD16EB" w:rsidP="0016450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E0330">
              <w:rPr>
                <w:rFonts w:eastAsia="標楷體" w:hint="eastAsia"/>
                <w:sz w:val="28"/>
                <w:szCs w:val="28"/>
              </w:rPr>
              <w:t>，</w:t>
            </w:r>
            <w:r w:rsidR="00823A7E" w:rsidRPr="009E0330">
              <w:rPr>
                <w:rFonts w:eastAsia="標楷體" w:hint="eastAsia"/>
                <w:sz w:val="28"/>
                <w:szCs w:val="28"/>
              </w:rPr>
              <w:t>暫定</w:t>
            </w:r>
            <w:r w:rsidRPr="009E0330">
              <w:rPr>
                <w:rFonts w:eastAsia="標楷體" w:hint="eastAsia"/>
                <w:sz w:val="28"/>
                <w:szCs w:val="28"/>
              </w:rPr>
              <w:t>占總成績之</w:t>
            </w:r>
            <w:r w:rsidRPr="009E0330">
              <w:rPr>
                <w:rFonts w:eastAsia="標楷體" w:hint="eastAsia"/>
                <w:sz w:val="28"/>
                <w:szCs w:val="28"/>
              </w:rPr>
              <w:t>60%</w:t>
            </w:r>
          </w:p>
          <w:p w14:paraId="2031121B" w14:textId="77777777" w:rsidR="00DD16EB" w:rsidRPr="009E0330" w:rsidRDefault="00DD16EB" w:rsidP="00DD16E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E0330">
              <w:rPr>
                <w:rFonts w:eastAsia="標楷體" w:hint="eastAsia"/>
                <w:sz w:val="28"/>
                <w:szCs w:val="28"/>
              </w:rPr>
              <w:t>為</w:t>
            </w:r>
            <w:r w:rsidRPr="009E0330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9E0330">
              <w:rPr>
                <w:rFonts w:eastAsia="標楷體" w:hint="eastAsia"/>
                <w:sz w:val="28"/>
                <w:szCs w:val="28"/>
              </w:rPr>
              <w:t>分</w:t>
            </w:r>
          </w:p>
          <w:p w14:paraId="15905281" w14:textId="77777777" w:rsidR="00DD16EB" w:rsidRPr="009E0330" w:rsidRDefault="00DD16EB" w:rsidP="0016450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DD16EB" w:rsidRPr="009E0330" w14:paraId="645AD35F" w14:textId="77777777" w:rsidTr="00FB3CDE">
        <w:trPr>
          <w:trHeight w:val="948"/>
          <w:jc w:val="center"/>
        </w:trPr>
        <w:tc>
          <w:tcPr>
            <w:tcW w:w="15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084DCBD" w14:textId="77777777" w:rsidR="00DD16EB" w:rsidRPr="009E0330" w:rsidRDefault="00DD16EB" w:rsidP="00313A0C">
            <w:pPr>
              <w:spacing w:beforeLines="25" w:before="90" w:line="300" w:lineRule="exact"/>
              <w:ind w:left="1538" w:hangingChars="641" w:hanging="1538"/>
              <w:rPr>
                <w:rFonts w:eastAsia="標楷體"/>
              </w:rPr>
            </w:pPr>
          </w:p>
        </w:tc>
        <w:tc>
          <w:tcPr>
            <w:tcW w:w="64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53AF7" w14:textId="77777777" w:rsidR="00DD16EB" w:rsidRPr="009E0330" w:rsidRDefault="00DD16EB" w:rsidP="0011343F">
            <w:pPr>
              <w:snapToGrid w:val="0"/>
              <w:ind w:left="6" w:hanging="108"/>
              <w:rPr>
                <w:rFonts w:eastAsia="標楷體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D83FCAF" w14:textId="77777777" w:rsidR="00DD16EB" w:rsidRPr="009E0330" w:rsidRDefault="00DD16EB" w:rsidP="00DD16EB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9E0330">
              <w:rPr>
                <w:rFonts w:eastAsia="標楷體" w:hint="eastAsia"/>
                <w:sz w:val="28"/>
                <w:szCs w:val="28"/>
              </w:rPr>
              <w:t>初審總成績</w:t>
            </w:r>
          </w:p>
          <w:p w14:paraId="6B818F14" w14:textId="77777777" w:rsidR="00DD16EB" w:rsidRPr="009E0330" w:rsidRDefault="00DD16EB" w:rsidP="00DD16EB">
            <w:pPr>
              <w:jc w:val="both"/>
              <w:rPr>
                <w:rFonts w:eastAsia="標楷體"/>
              </w:rPr>
            </w:pPr>
            <w:r w:rsidRPr="009E0330">
              <w:rPr>
                <w:rFonts w:eastAsia="標楷體" w:hint="eastAsia"/>
                <w:sz w:val="28"/>
                <w:szCs w:val="28"/>
              </w:rPr>
              <w:t>為</w:t>
            </w:r>
            <w:r w:rsidRPr="009E0330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9E0330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DD16EB" w:rsidRPr="00BB574D" w14:paraId="32656889" w14:textId="77777777" w:rsidTr="00FB3CDE">
        <w:trPr>
          <w:trHeight w:val="3119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6BCCF0" w14:textId="77777777" w:rsidR="00DD16EB" w:rsidRPr="009E0330" w:rsidRDefault="00DD16EB" w:rsidP="00313A0C">
            <w:pPr>
              <w:spacing w:beforeLines="25" w:before="90" w:line="300" w:lineRule="exact"/>
              <w:ind w:left="1538" w:hangingChars="641" w:hanging="1538"/>
              <w:rPr>
                <w:rFonts w:eastAsia="標楷體"/>
              </w:rPr>
            </w:pPr>
          </w:p>
        </w:tc>
        <w:tc>
          <w:tcPr>
            <w:tcW w:w="6425" w:type="dxa"/>
            <w:gridSpan w:val="7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A1DC78" w14:textId="77777777" w:rsidR="00DD16EB" w:rsidRPr="009E0330" w:rsidRDefault="00DD16EB" w:rsidP="00313A0C">
            <w:pPr>
              <w:jc w:val="both"/>
              <w:rPr>
                <w:rFonts w:eastAsia="標楷體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93B3CB" w14:textId="77777777" w:rsidR="00DD16EB" w:rsidRPr="005D3D9B" w:rsidRDefault="00DD16EB" w:rsidP="00313A0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E0330">
              <w:rPr>
                <w:rFonts w:eastAsia="標楷體"/>
                <w:sz w:val="20"/>
                <w:szCs w:val="20"/>
              </w:rPr>
              <w:t>（初審單位章戳）</w:t>
            </w:r>
          </w:p>
        </w:tc>
      </w:tr>
    </w:tbl>
    <w:p w14:paraId="776817EC" w14:textId="77777777" w:rsidR="003E70BB" w:rsidRPr="00BB574D" w:rsidRDefault="003E70BB" w:rsidP="003E70BB">
      <w:pPr>
        <w:spacing w:line="460" w:lineRule="exact"/>
        <w:ind w:leftChars="1400" w:left="3360"/>
        <w:rPr>
          <w:rFonts w:eastAsia="標楷體" w:hint="eastAsia"/>
        </w:rPr>
      </w:pPr>
      <w:r w:rsidRPr="00BB574D">
        <w:rPr>
          <w:rFonts w:eastAsia="標楷體" w:hint="eastAsia"/>
        </w:rPr>
        <w:t xml:space="preserve">  </w:t>
      </w:r>
    </w:p>
    <w:p w14:paraId="6F6AB5DD" w14:textId="77777777" w:rsidR="00CF724B" w:rsidRPr="00BB574D" w:rsidRDefault="003E70BB" w:rsidP="003E70BB">
      <w:pPr>
        <w:spacing w:line="460" w:lineRule="exact"/>
        <w:ind w:leftChars="1400" w:left="3360"/>
        <w:rPr>
          <w:rFonts w:eastAsia="標楷體"/>
        </w:rPr>
      </w:pPr>
      <w:r w:rsidRPr="00BB574D">
        <w:rPr>
          <w:rFonts w:eastAsia="標楷體" w:hint="eastAsia"/>
        </w:rPr>
        <w:t xml:space="preserve">                          </w:t>
      </w:r>
    </w:p>
    <w:sectPr w:rsidR="00CF724B" w:rsidRPr="00BB574D" w:rsidSect="000A4C00">
      <w:pgSz w:w="11906" w:h="16838" w:code="9"/>
      <w:pgMar w:top="709" w:right="1416" w:bottom="851" w:left="1702" w:header="851" w:footer="992" w:gutter="0"/>
      <w:pgBorders w:offsetFrom="page">
        <w:left w:val="single" w:sz="4" w:space="24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3B3A" w14:textId="77777777" w:rsidR="002225C4" w:rsidRDefault="002225C4" w:rsidP="005A0FE8">
      <w:r>
        <w:separator/>
      </w:r>
    </w:p>
  </w:endnote>
  <w:endnote w:type="continuationSeparator" w:id="0">
    <w:p w14:paraId="00854C38" w14:textId="77777777" w:rsidR="002225C4" w:rsidRDefault="002225C4" w:rsidP="005A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56B2" w14:textId="77777777" w:rsidR="002225C4" w:rsidRDefault="002225C4" w:rsidP="005A0FE8">
      <w:r>
        <w:separator/>
      </w:r>
    </w:p>
  </w:footnote>
  <w:footnote w:type="continuationSeparator" w:id="0">
    <w:p w14:paraId="5C57170F" w14:textId="77777777" w:rsidR="002225C4" w:rsidRDefault="002225C4" w:rsidP="005A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40B1"/>
    <w:multiLevelType w:val="hybridMultilevel"/>
    <w:tmpl w:val="EDD48B8E"/>
    <w:lvl w:ilvl="0" w:tplc="2B223E26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sz w:val="32"/>
        <w:szCs w:val="32"/>
        <w:lang w:val="en-US"/>
      </w:rPr>
    </w:lvl>
    <w:lvl w:ilvl="1" w:tplc="EB86047E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20F46957"/>
    <w:multiLevelType w:val="hybridMultilevel"/>
    <w:tmpl w:val="489016E8"/>
    <w:lvl w:ilvl="0" w:tplc="CB6445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2E784A"/>
    <w:multiLevelType w:val="hybridMultilevel"/>
    <w:tmpl w:val="D2DE4B52"/>
    <w:lvl w:ilvl="0" w:tplc="FC18DAAE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3135132">
    <w:abstractNumId w:val="0"/>
  </w:num>
  <w:num w:numId="2" w16cid:durableId="1033845049">
    <w:abstractNumId w:val="1"/>
  </w:num>
  <w:num w:numId="3" w16cid:durableId="195285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5CA"/>
    <w:rsid w:val="000113A5"/>
    <w:rsid w:val="0001770B"/>
    <w:rsid w:val="00017996"/>
    <w:rsid w:val="0003191F"/>
    <w:rsid w:val="0003363C"/>
    <w:rsid w:val="0005058F"/>
    <w:rsid w:val="000705FE"/>
    <w:rsid w:val="00074B13"/>
    <w:rsid w:val="000811DA"/>
    <w:rsid w:val="00081769"/>
    <w:rsid w:val="00082733"/>
    <w:rsid w:val="000A0288"/>
    <w:rsid w:val="000A120D"/>
    <w:rsid w:val="000A4C00"/>
    <w:rsid w:val="000B726E"/>
    <w:rsid w:val="000B7EDD"/>
    <w:rsid w:val="000C1208"/>
    <w:rsid w:val="000D4EA2"/>
    <w:rsid w:val="000D76E1"/>
    <w:rsid w:val="000D7F44"/>
    <w:rsid w:val="000E580F"/>
    <w:rsid w:val="0010169C"/>
    <w:rsid w:val="00106498"/>
    <w:rsid w:val="0010678F"/>
    <w:rsid w:val="00107E18"/>
    <w:rsid w:val="00110479"/>
    <w:rsid w:val="001111C6"/>
    <w:rsid w:val="0011343F"/>
    <w:rsid w:val="00113B4C"/>
    <w:rsid w:val="00124F5A"/>
    <w:rsid w:val="001435B1"/>
    <w:rsid w:val="00154B0F"/>
    <w:rsid w:val="001622C9"/>
    <w:rsid w:val="00163FFB"/>
    <w:rsid w:val="00164508"/>
    <w:rsid w:val="001720F2"/>
    <w:rsid w:val="00185EE7"/>
    <w:rsid w:val="001915B9"/>
    <w:rsid w:val="00194A29"/>
    <w:rsid w:val="001A43CA"/>
    <w:rsid w:val="001A5EE8"/>
    <w:rsid w:val="001A7848"/>
    <w:rsid w:val="001C35CA"/>
    <w:rsid w:val="001C728E"/>
    <w:rsid w:val="001E3D3D"/>
    <w:rsid w:val="00200123"/>
    <w:rsid w:val="00204E02"/>
    <w:rsid w:val="00221546"/>
    <w:rsid w:val="002225C4"/>
    <w:rsid w:val="0022755B"/>
    <w:rsid w:val="0023551F"/>
    <w:rsid w:val="00246A81"/>
    <w:rsid w:val="00263BD1"/>
    <w:rsid w:val="00270D9D"/>
    <w:rsid w:val="00287FC1"/>
    <w:rsid w:val="002A3CF9"/>
    <w:rsid w:val="002E3027"/>
    <w:rsid w:val="002E6A08"/>
    <w:rsid w:val="002F4B99"/>
    <w:rsid w:val="002F694E"/>
    <w:rsid w:val="00310ACF"/>
    <w:rsid w:val="00312721"/>
    <w:rsid w:val="00313A0C"/>
    <w:rsid w:val="003313DE"/>
    <w:rsid w:val="003379FB"/>
    <w:rsid w:val="00343078"/>
    <w:rsid w:val="003450B3"/>
    <w:rsid w:val="00360066"/>
    <w:rsid w:val="00374076"/>
    <w:rsid w:val="00382B64"/>
    <w:rsid w:val="003852AA"/>
    <w:rsid w:val="00396865"/>
    <w:rsid w:val="003A3613"/>
    <w:rsid w:val="003B146B"/>
    <w:rsid w:val="003C446F"/>
    <w:rsid w:val="003D5734"/>
    <w:rsid w:val="003E3294"/>
    <w:rsid w:val="003E70BB"/>
    <w:rsid w:val="003E7CCD"/>
    <w:rsid w:val="0040195A"/>
    <w:rsid w:val="00403EBA"/>
    <w:rsid w:val="00411824"/>
    <w:rsid w:val="00424535"/>
    <w:rsid w:val="004357C7"/>
    <w:rsid w:val="00437352"/>
    <w:rsid w:val="00461E4A"/>
    <w:rsid w:val="00464EE6"/>
    <w:rsid w:val="004714DD"/>
    <w:rsid w:val="00477056"/>
    <w:rsid w:val="00481C0D"/>
    <w:rsid w:val="0048446C"/>
    <w:rsid w:val="00486ACE"/>
    <w:rsid w:val="00487C36"/>
    <w:rsid w:val="004A6893"/>
    <w:rsid w:val="004B0D1D"/>
    <w:rsid w:val="004B26AC"/>
    <w:rsid w:val="004B7177"/>
    <w:rsid w:val="004C0783"/>
    <w:rsid w:val="004D2586"/>
    <w:rsid w:val="004E59E4"/>
    <w:rsid w:val="004F1E2A"/>
    <w:rsid w:val="004F47ED"/>
    <w:rsid w:val="00502256"/>
    <w:rsid w:val="005150CE"/>
    <w:rsid w:val="00515CAA"/>
    <w:rsid w:val="00516467"/>
    <w:rsid w:val="005305CE"/>
    <w:rsid w:val="005346B3"/>
    <w:rsid w:val="005560E1"/>
    <w:rsid w:val="00565D4B"/>
    <w:rsid w:val="00585E32"/>
    <w:rsid w:val="00597EEF"/>
    <w:rsid w:val="005A0FE8"/>
    <w:rsid w:val="005B36F9"/>
    <w:rsid w:val="005D20FE"/>
    <w:rsid w:val="005D3D9B"/>
    <w:rsid w:val="005D5975"/>
    <w:rsid w:val="00604BD3"/>
    <w:rsid w:val="00615A7F"/>
    <w:rsid w:val="00621BE6"/>
    <w:rsid w:val="00624D22"/>
    <w:rsid w:val="006275A7"/>
    <w:rsid w:val="00633793"/>
    <w:rsid w:val="0063549E"/>
    <w:rsid w:val="00640BA3"/>
    <w:rsid w:val="0064496C"/>
    <w:rsid w:val="0065346E"/>
    <w:rsid w:val="006561FA"/>
    <w:rsid w:val="00662CAB"/>
    <w:rsid w:val="00662DDC"/>
    <w:rsid w:val="00663E55"/>
    <w:rsid w:val="0067520D"/>
    <w:rsid w:val="00692FEF"/>
    <w:rsid w:val="006954D4"/>
    <w:rsid w:val="006B539F"/>
    <w:rsid w:val="006C30CA"/>
    <w:rsid w:val="006C7A10"/>
    <w:rsid w:val="006D0AFF"/>
    <w:rsid w:val="006D156B"/>
    <w:rsid w:val="006D1B13"/>
    <w:rsid w:val="006D547D"/>
    <w:rsid w:val="006E2F26"/>
    <w:rsid w:val="006E381B"/>
    <w:rsid w:val="006E3E14"/>
    <w:rsid w:val="006E4003"/>
    <w:rsid w:val="006E487B"/>
    <w:rsid w:val="006E6138"/>
    <w:rsid w:val="006E7CF4"/>
    <w:rsid w:val="006F2CCC"/>
    <w:rsid w:val="0072583C"/>
    <w:rsid w:val="00725856"/>
    <w:rsid w:val="007307E1"/>
    <w:rsid w:val="00734645"/>
    <w:rsid w:val="00735826"/>
    <w:rsid w:val="0074609A"/>
    <w:rsid w:val="00752145"/>
    <w:rsid w:val="00755FE7"/>
    <w:rsid w:val="00757A9F"/>
    <w:rsid w:val="00770117"/>
    <w:rsid w:val="00775ABD"/>
    <w:rsid w:val="007844C1"/>
    <w:rsid w:val="007862F9"/>
    <w:rsid w:val="0079282B"/>
    <w:rsid w:val="007A180A"/>
    <w:rsid w:val="007A574A"/>
    <w:rsid w:val="007C24E3"/>
    <w:rsid w:val="007C3BB1"/>
    <w:rsid w:val="007E1BDC"/>
    <w:rsid w:val="007E2C8A"/>
    <w:rsid w:val="007E2E04"/>
    <w:rsid w:val="007E4724"/>
    <w:rsid w:val="007E57C6"/>
    <w:rsid w:val="007F06CE"/>
    <w:rsid w:val="00823A7E"/>
    <w:rsid w:val="0083021F"/>
    <w:rsid w:val="00832F95"/>
    <w:rsid w:val="0085223E"/>
    <w:rsid w:val="00856D09"/>
    <w:rsid w:val="00864147"/>
    <w:rsid w:val="008702D4"/>
    <w:rsid w:val="00870AF3"/>
    <w:rsid w:val="0087218F"/>
    <w:rsid w:val="00881491"/>
    <w:rsid w:val="00887A8F"/>
    <w:rsid w:val="0089014D"/>
    <w:rsid w:val="008A27EB"/>
    <w:rsid w:val="008A5B7F"/>
    <w:rsid w:val="008B0A48"/>
    <w:rsid w:val="008B5DE8"/>
    <w:rsid w:val="008C78E3"/>
    <w:rsid w:val="008D64F2"/>
    <w:rsid w:val="008D7F36"/>
    <w:rsid w:val="008E1E2B"/>
    <w:rsid w:val="008E702B"/>
    <w:rsid w:val="0091033C"/>
    <w:rsid w:val="009257F3"/>
    <w:rsid w:val="00930C95"/>
    <w:rsid w:val="00932405"/>
    <w:rsid w:val="00933F5E"/>
    <w:rsid w:val="009371B6"/>
    <w:rsid w:val="009424C7"/>
    <w:rsid w:val="00943A2D"/>
    <w:rsid w:val="00946FDB"/>
    <w:rsid w:val="00950B9C"/>
    <w:rsid w:val="00960F90"/>
    <w:rsid w:val="0096775C"/>
    <w:rsid w:val="00970CEB"/>
    <w:rsid w:val="00975918"/>
    <w:rsid w:val="009825F8"/>
    <w:rsid w:val="00987D88"/>
    <w:rsid w:val="00990772"/>
    <w:rsid w:val="00993684"/>
    <w:rsid w:val="00996C75"/>
    <w:rsid w:val="009B6076"/>
    <w:rsid w:val="009B6D38"/>
    <w:rsid w:val="009C0A70"/>
    <w:rsid w:val="009C31C8"/>
    <w:rsid w:val="009C4EC4"/>
    <w:rsid w:val="009D20A7"/>
    <w:rsid w:val="009E0330"/>
    <w:rsid w:val="009E5463"/>
    <w:rsid w:val="009E5F9B"/>
    <w:rsid w:val="009E7249"/>
    <w:rsid w:val="00A03362"/>
    <w:rsid w:val="00A05506"/>
    <w:rsid w:val="00A14380"/>
    <w:rsid w:val="00A27741"/>
    <w:rsid w:val="00A5095F"/>
    <w:rsid w:val="00A50E61"/>
    <w:rsid w:val="00A54F1A"/>
    <w:rsid w:val="00A5519B"/>
    <w:rsid w:val="00A90402"/>
    <w:rsid w:val="00A911E5"/>
    <w:rsid w:val="00AA64CD"/>
    <w:rsid w:val="00AB2C5D"/>
    <w:rsid w:val="00AB4601"/>
    <w:rsid w:val="00AC2AA0"/>
    <w:rsid w:val="00AD47A0"/>
    <w:rsid w:val="00AD714B"/>
    <w:rsid w:val="00AE4FAD"/>
    <w:rsid w:val="00AE62BA"/>
    <w:rsid w:val="00AE64F0"/>
    <w:rsid w:val="00AF1F33"/>
    <w:rsid w:val="00AF27A2"/>
    <w:rsid w:val="00AF3F45"/>
    <w:rsid w:val="00AF5401"/>
    <w:rsid w:val="00B13020"/>
    <w:rsid w:val="00B21D3B"/>
    <w:rsid w:val="00B23EF0"/>
    <w:rsid w:val="00B26937"/>
    <w:rsid w:val="00B3297B"/>
    <w:rsid w:val="00B32C48"/>
    <w:rsid w:val="00B377FD"/>
    <w:rsid w:val="00B425E7"/>
    <w:rsid w:val="00B47FCD"/>
    <w:rsid w:val="00B614DC"/>
    <w:rsid w:val="00B74089"/>
    <w:rsid w:val="00B9201F"/>
    <w:rsid w:val="00B952EF"/>
    <w:rsid w:val="00BA6030"/>
    <w:rsid w:val="00BB347E"/>
    <w:rsid w:val="00BB574D"/>
    <w:rsid w:val="00BC6F14"/>
    <w:rsid w:val="00BD0393"/>
    <w:rsid w:val="00BE03D3"/>
    <w:rsid w:val="00BF6BDF"/>
    <w:rsid w:val="00C2065B"/>
    <w:rsid w:val="00C22451"/>
    <w:rsid w:val="00C26CF1"/>
    <w:rsid w:val="00C40271"/>
    <w:rsid w:val="00C72BBD"/>
    <w:rsid w:val="00C84339"/>
    <w:rsid w:val="00C9437C"/>
    <w:rsid w:val="00CA7A8E"/>
    <w:rsid w:val="00CB5020"/>
    <w:rsid w:val="00CD470F"/>
    <w:rsid w:val="00CE5B61"/>
    <w:rsid w:val="00CE7606"/>
    <w:rsid w:val="00CF18F6"/>
    <w:rsid w:val="00CF478D"/>
    <w:rsid w:val="00CF724B"/>
    <w:rsid w:val="00D06DDB"/>
    <w:rsid w:val="00D10AFB"/>
    <w:rsid w:val="00D11337"/>
    <w:rsid w:val="00D32EF8"/>
    <w:rsid w:val="00D348A0"/>
    <w:rsid w:val="00D423C1"/>
    <w:rsid w:val="00D428EA"/>
    <w:rsid w:val="00D42F67"/>
    <w:rsid w:val="00D44DC1"/>
    <w:rsid w:val="00D47156"/>
    <w:rsid w:val="00D55288"/>
    <w:rsid w:val="00D60DCD"/>
    <w:rsid w:val="00D6170A"/>
    <w:rsid w:val="00D80292"/>
    <w:rsid w:val="00D8540A"/>
    <w:rsid w:val="00D876DE"/>
    <w:rsid w:val="00D95274"/>
    <w:rsid w:val="00DB637C"/>
    <w:rsid w:val="00DC0A05"/>
    <w:rsid w:val="00DC3A6E"/>
    <w:rsid w:val="00DD16EB"/>
    <w:rsid w:val="00DD1EF7"/>
    <w:rsid w:val="00E10FAD"/>
    <w:rsid w:val="00E13300"/>
    <w:rsid w:val="00E2493A"/>
    <w:rsid w:val="00E2549B"/>
    <w:rsid w:val="00E378F6"/>
    <w:rsid w:val="00E6497A"/>
    <w:rsid w:val="00E74B19"/>
    <w:rsid w:val="00E7605E"/>
    <w:rsid w:val="00E86C74"/>
    <w:rsid w:val="00E90DE1"/>
    <w:rsid w:val="00E94DFB"/>
    <w:rsid w:val="00EA1991"/>
    <w:rsid w:val="00EA6A3D"/>
    <w:rsid w:val="00EB3079"/>
    <w:rsid w:val="00EB4AF2"/>
    <w:rsid w:val="00EB5596"/>
    <w:rsid w:val="00EB75B2"/>
    <w:rsid w:val="00EC3411"/>
    <w:rsid w:val="00EE14DA"/>
    <w:rsid w:val="00EF55C1"/>
    <w:rsid w:val="00F4735C"/>
    <w:rsid w:val="00F6018E"/>
    <w:rsid w:val="00F762BF"/>
    <w:rsid w:val="00F776F2"/>
    <w:rsid w:val="00F9236B"/>
    <w:rsid w:val="00FB3CDE"/>
    <w:rsid w:val="00FB49FF"/>
    <w:rsid w:val="00FB70FA"/>
    <w:rsid w:val="00FB7A47"/>
    <w:rsid w:val="00FC0E82"/>
    <w:rsid w:val="00FC110C"/>
    <w:rsid w:val="00FD325A"/>
    <w:rsid w:val="00FD67FB"/>
    <w:rsid w:val="00FE358F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4EA3F"/>
  <w15:chartTrackingRefBased/>
  <w15:docId w15:val="{EEA045BE-658A-4893-8E45-DD3DA578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35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EF55C1"/>
    <w:pPr>
      <w:spacing w:after="120" w:line="480" w:lineRule="auto"/>
      <w:ind w:leftChars="200" w:left="480"/>
    </w:pPr>
  </w:style>
  <w:style w:type="paragraph" w:styleId="a4">
    <w:name w:val="Balloon Text"/>
    <w:basedOn w:val="a"/>
    <w:semiHidden/>
    <w:rsid w:val="005150C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A0FE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0FE8"/>
    <w:rPr>
      <w:kern w:val="2"/>
    </w:rPr>
  </w:style>
  <w:style w:type="paragraph" w:styleId="a7">
    <w:name w:val="footer"/>
    <w:basedOn w:val="a"/>
    <w:link w:val="a8"/>
    <w:rsid w:val="005A0FE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5A0F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D206-B3D8-44F0-A900-1FEB54C9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DocSecurity>0</DocSecurity>
  <Lines>10</Lines>
  <Paragraphs>2</Paragraphs>
  <ScaleCrop>false</ScaleCrop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2022-04-25T03:17:00Z</cp:lastPrinted>
  <dcterms:created xsi:type="dcterms:W3CDTF">2022-05-02T01:21:00Z</dcterms:created>
  <dcterms:modified xsi:type="dcterms:W3CDTF">2022-05-02T01:21:00Z</dcterms:modified>
</cp:coreProperties>
</file>