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2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6"/>
        <w:gridCol w:w="656"/>
        <w:gridCol w:w="656"/>
        <w:gridCol w:w="4111"/>
        <w:gridCol w:w="3022"/>
      </w:tblGrid>
      <w:tr w:rsidR="009655C0" w:rsidRPr="001F0ECA" w14:paraId="2C95AD31" w14:textId="77777777" w:rsidTr="009655C0">
        <w:trPr>
          <w:trHeight w:val="843"/>
          <w:tblHeader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3EE9DB7A" w14:textId="034C6670" w:rsidR="009655C0" w:rsidRPr="001F0ECA" w:rsidRDefault="009655C0" w:rsidP="00DA680F">
            <w:pPr>
              <w:widowControl/>
              <w:spacing w:after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bookmarkStart w:id="0" w:name="_GoBack"/>
            <w:bookmarkEnd w:id="0"/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112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40"/>
                <w:szCs w:val="40"/>
                <w14:ligatures w14:val="none"/>
              </w:rPr>
              <w:t>年</w:t>
            </w:r>
            <w:r w:rsidR="00D1088B">
              <w:rPr>
                <w:rFonts w:ascii="Times New Roman" w:eastAsia="標楷體" w:hAnsi="Times New Roman" w:cs="Times New Roman" w:hint="eastAsia"/>
                <w:color w:val="000000"/>
                <w:kern w:val="0"/>
                <w:sz w:val="40"/>
                <w:szCs w:val="40"/>
                <w14:ligatures w14:val="none"/>
              </w:rPr>
              <w:t>學校及民間團體</w:t>
            </w:r>
            <w:r w:rsidR="008553EA">
              <w:rPr>
                <w:rFonts w:ascii="Times New Roman" w:eastAsia="標楷體" w:hAnsi="Times New Roman" w:cs="Times New Roman" w:hint="eastAsia"/>
                <w:color w:val="000000"/>
                <w:kern w:val="0"/>
                <w:sz w:val="40"/>
                <w:szCs w:val="40"/>
                <w14:ligatures w14:val="none"/>
              </w:rPr>
              <w:t>參訪外交</w:t>
            </w:r>
            <w:r w:rsidR="00DA680F" w:rsidRPr="00DA680F">
              <w:rPr>
                <w:rFonts w:ascii="Times New Roman" w:eastAsia="標楷體" w:hAnsi="Times New Roman" w:cs="Times New Roman" w:hint="eastAsia"/>
                <w:color w:val="000000"/>
                <w:kern w:val="0"/>
                <w:sz w:val="40"/>
                <w:szCs w:val="40"/>
                <w14:ligatures w14:val="none"/>
              </w:rPr>
              <w:t>部</w:t>
            </w:r>
            <w:r w:rsidR="00F00275" w:rsidRPr="00F00275">
              <w:rPr>
                <w:rFonts w:ascii="Times New Roman" w:eastAsia="標楷體" w:hAnsi="Times New Roman" w:cs="Times New Roman" w:hint="eastAsia"/>
                <w:color w:val="000000"/>
                <w:kern w:val="0"/>
                <w:sz w:val="40"/>
                <w:szCs w:val="40"/>
                <w14:ligatures w14:val="none"/>
              </w:rPr>
              <w:t>一覽</w:t>
            </w:r>
            <w:r w:rsidR="00DA680F" w:rsidRPr="00DA680F">
              <w:rPr>
                <w:rFonts w:ascii="Times New Roman" w:eastAsia="標楷體" w:hAnsi="Times New Roman" w:cs="Times New Roman" w:hint="eastAsia"/>
                <w:color w:val="000000"/>
                <w:kern w:val="0"/>
                <w:sz w:val="40"/>
                <w:szCs w:val="40"/>
                <w14:ligatures w14:val="none"/>
              </w:rPr>
              <w:t>表</w:t>
            </w:r>
          </w:p>
        </w:tc>
      </w:tr>
      <w:tr w:rsidR="009655C0" w:rsidRPr="001F0ECA" w14:paraId="0AD78847" w14:textId="77777777" w:rsidTr="009655C0">
        <w:trPr>
          <w:trHeight w:val="693"/>
          <w:tblHeader/>
        </w:trPr>
        <w:tc>
          <w:tcPr>
            <w:tcW w:w="340" w:type="pct"/>
            <w:shd w:val="clear" w:color="auto" w:fill="auto"/>
            <w:noWrap/>
            <w:vAlign w:val="center"/>
          </w:tcPr>
          <w:p w14:paraId="35AC6F68" w14:textId="77777777" w:rsidR="009655C0" w:rsidRPr="001F0ECA" w:rsidRDefault="009655C0" w:rsidP="00CB1CB7">
            <w:pPr>
              <w:widowControl/>
              <w:spacing w:after="0"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場次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333AAE17" w14:textId="77777777" w:rsidR="009655C0" w:rsidRPr="001F0ECA" w:rsidRDefault="009655C0" w:rsidP="00CB1CB7">
            <w:pPr>
              <w:widowControl/>
              <w:spacing w:after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月份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6D3582DE" w14:textId="77777777" w:rsidR="009655C0" w:rsidRPr="001F0ECA" w:rsidRDefault="009655C0" w:rsidP="00CB1CB7">
            <w:pPr>
              <w:widowControl/>
              <w:spacing w:after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日期</w:t>
            </w:r>
          </w:p>
        </w:tc>
        <w:tc>
          <w:tcPr>
            <w:tcW w:w="2289" w:type="pct"/>
            <w:shd w:val="clear" w:color="auto" w:fill="auto"/>
            <w:noWrap/>
            <w:vAlign w:val="center"/>
          </w:tcPr>
          <w:p w14:paraId="38EA68AC" w14:textId="77777777" w:rsidR="009655C0" w:rsidRPr="001F0ECA" w:rsidRDefault="009655C0" w:rsidP="00CB1CB7">
            <w:pPr>
              <w:widowControl/>
              <w:spacing w:after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訪團名稱</w:t>
            </w:r>
          </w:p>
        </w:tc>
        <w:tc>
          <w:tcPr>
            <w:tcW w:w="1690" w:type="pct"/>
            <w:shd w:val="clear" w:color="auto" w:fill="auto"/>
            <w:noWrap/>
            <w:vAlign w:val="center"/>
          </w:tcPr>
          <w:p w14:paraId="13BE693A" w14:textId="77777777" w:rsidR="009655C0" w:rsidRPr="001F0ECA" w:rsidRDefault="009655C0" w:rsidP="00CB1CB7">
            <w:pPr>
              <w:widowControl/>
              <w:spacing w:after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參訪主題</w:t>
            </w:r>
          </w:p>
        </w:tc>
      </w:tr>
      <w:tr w:rsidR="009655C0" w:rsidRPr="001F0ECA" w14:paraId="376EEC97" w14:textId="77777777" w:rsidTr="009655C0">
        <w:trPr>
          <w:trHeight w:val="793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993B3BC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262DFA9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262AF7E4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17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5974A0B9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淡江大學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外交與國際關係系學會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6A46C13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我國外交政策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</w:tc>
      </w:tr>
      <w:tr w:rsidR="009655C0" w:rsidRPr="001F0ECA" w14:paraId="3F903BDB" w14:textId="77777777" w:rsidTr="009655C0">
        <w:trPr>
          <w:trHeight w:val="594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5772AA2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7AB5128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255503C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29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5DF3EC6E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麥寮高中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71C2219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新南向政策</w:t>
            </w:r>
          </w:p>
        </w:tc>
      </w:tr>
      <w:tr w:rsidR="009655C0" w:rsidRPr="001F0ECA" w14:paraId="742BAFE7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B5526D7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2CBFB743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1E63ECF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31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09047141" w14:textId="143DD9C5" w:rsidR="009655C0" w:rsidRPr="001F0ECA" w:rsidRDefault="001D3695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成淵級中</w:t>
            </w:r>
            <w:r w:rsidR="009655C0"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0A798D3A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青年參與國際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</w:p>
        </w:tc>
      </w:tr>
      <w:tr w:rsidR="009655C0" w:rsidRPr="001F0ECA" w14:paraId="2F4FE821" w14:textId="77777777" w:rsidTr="009655C0">
        <w:trPr>
          <w:trHeight w:val="411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B0815D9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03AF316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08C50E2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7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6207C94A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林口高中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5FC1F7E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我國外交政策</w:t>
            </w:r>
          </w:p>
        </w:tc>
      </w:tr>
      <w:tr w:rsidR="009655C0" w:rsidRPr="001F0ECA" w14:paraId="0DF4035B" w14:textId="77777777" w:rsidTr="009655C0">
        <w:trPr>
          <w:trHeight w:val="71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27890EF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00FA618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363BF70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12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24B3E190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裕德高中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23E11BC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國際禮儀</w:t>
            </w:r>
          </w:p>
        </w:tc>
      </w:tr>
      <w:tr w:rsidR="009655C0" w:rsidRPr="001F0ECA" w14:paraId="7EAC475E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65316DE8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45251CC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518C3E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26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321FF84A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政治大學外交學系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0F850F6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國際合作發展</w:t>
            </w:r>
          </w:p>
        </w:tc>
      </w:tr>
      <w:tr w:rsidR="009655C0" w:rsidRPr="001F0ECA" w14:paraId="50C2A859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23ACB66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7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499D16A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6C037C50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28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5CC4FABA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銘傳大學傳播學院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0BD3A08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青年參與國際</w:t>
            </w:r>
          </w:p>
        </w:tc>
      </w:tr>
      <w:tr w:rsidR="009655C0" w:rsidRPr="001F0ECA" w14:paraId="4F148055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6C12C7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8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BD455D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2BED9C7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5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5598D4D4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長庚科技大學榮譽學程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6329A10E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青年參與國際</w:t>
            </w:r>
          </w:p>
        </w:tc>
      </w:tr>
      <w:tr w:rsidR="009655C0" w:rsidRPr="001F0ECA" w14:paraId="3AEA521C" w14:textId="77777777" w:rsidTr="009655C0">
        <w:trPr>
          <w:trHeight w:val="1035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608C2C72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C91FD02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7A42FA3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12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40C44812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靜宜大學法律系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450DBBCC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青年參與國際</w:t>
            </w:r>
          </w:p>
        </w:tc>
      </w:tr>
      <w:tr w:rsidR="009655C0" w:rsidRPr="001F0ECA" w14:paraId="7F49C7BF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A5CBD36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62D38D91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68EAE26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17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15FD0E8C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政治大學國際事務學院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2823C503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我國參與國際組織</w:t>
            </w:r>
          </w:p>
        </w:tc>
      </w:tr>
      <w:tr w:rsidR="009655C0" w:rsidRPr="001F0ECA" w14:paraId="50449581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C80EB6A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8D41342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AF384F9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24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7B410E8F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竹北高中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09D87671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青年參與國際</w:t>
            </w:r>
          </w:p>
        </w:tc>
      </w:tr>
      <w:tr w:rsidR="009655C0" w:rsidRPr="001F0ECA" w14:paraId="2712C0F5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2286880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33DF342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AA9EF16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26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7445FD19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暨南國際大學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國際文教與比較教育學系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3C0BADAE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外交人員特考與訓練</w:t>
            </w:r>
          </w:p>
        </w:tc>
      </w:tr>
      <w:tr w:rsidR="009655C0" w:rsidRPr="001F0ECA" w14:paraId="4CD0E503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5813B31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9C8858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CB6F411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26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51BE0538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竹林高中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模擬聯合國社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01DB1568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我國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NGO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國際參與</w:t>
            </w:r>
          </w:p>
        </w:tc>
      </w:tr>
      <w:tr w:rsidR="009655C0" w:rsidRPr="001F0ECA" w14:paraId="020F443D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4EE80B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CCC575A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63FE8FE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6CDA352F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政治大學社會科學院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0A372EE9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我國國際參與交流</w:t>
            </w:r>
          </w:p>
        </w:tc>
      </w:tr>
      <w:tr w:rsidR="009655C0" w:rsidRPr="001F0ECA" w14:paraId="431B7CDA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EB9965A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0C9CB6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688CC438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7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7B509313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明德高中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5D272DF8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經貿外交</w:t>
            </w:r>
          </w:p>
        </w:tc>
      </w:tr>
      <w:tr w:rsidR="009655C0" w:rsidRPr="001F0ECA" w14:paraId="01B40D63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0919768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16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C6A2CF3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04B3AA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9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7115BA02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大理高中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698DD868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國際文宣</w:t>
            </w:r>
          </w:p>
        </w:tc>
      </w:tr>
      <w:tr w:rsidR="009655C0" w:rsidRPr="001F0ECA" w14:paraId="518F52DE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3724F40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17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357449D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7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5EFF6E7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5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21DFDAC8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美國教育基金會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23D8DC7C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青年參與國際</w:t>
            </w:r>
          </w:p>
        </w:tc>
      </w:tr>
      <w:tr w:rsidR="009655C0" w:rsidRPr="001F0ECA" w14:paraId="055F0453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26AF5F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C6B3DCD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7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92ED458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12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3494E98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臺北大學法學院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4FD04E77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外交人員特考及訓練</w:t>
            </w:r>
          </w:p>
        </w:tc>
      </w:tr>
      <w:tr w:rsidR="009655C0" w:rsidRPr="001F0ECA" w14:paraId="19AF64A7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29359682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lastRenderedPageBreak/>
              <w:t>19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7DBAF1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7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1D942ED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21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4E4A419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2023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客家青少年國際事務訪問團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11C3A576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我國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NGO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國際參與</w:t>
            </w:r>
          </w:p>
        </w:tc>
      </w:tr>
      <w:tr w:rsidR="009655C0" w:rsidRPr="001F0ECA" w14:paraId="1E1B0F99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8B52AC3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93681B6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7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B1AFB29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26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752217C7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政治大學外交系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全國高中生國際事務研習營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37F71CDD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國際合作發展</w:t>
            </w:r>
          </w:p>
        </w:tc>
      </w:tr>
      <w:tr w:rsidR="009655C0" w:rsidRPr="001F0ECA" w14:paraId="323DE50D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F3214BC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F5233F6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8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FA018AA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25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1BDF29B8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幼華高中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5B504A43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青年參與國際</w:t>
            </w:r>
          </w:p>
        </w:tc>
      </w:tr>
      <w:tr w:rsidR="009655C0" w:rsidRPr="001F0ECA" w14:paraId="4B63ED7F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B88EF1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F4987F2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62F11E09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15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23EDE30C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兩岸關係發展及公民意識種子培訓營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782C025F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國際合作發展</w:t>
            </w:r>
          </w:p>
        </w:tc>
      </w:tr>
      <w:tr w:rsidR="009655C0" w:rsidRPr="001F0ECA" w14:paraId="0D6BE703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39B0C0F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E2A7D01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F0A7C3C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20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104CE0C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薇閣高中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70587ACC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國際合作發展</w:t>
            </w:r>
          </w:p>
        </w:tc>
      </w:tr>
      <w:tr w:rsidR="009655C0" w:rsidRPr="001F0ECA" w14:paraId="0E9DA6D3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F8A1E26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0B3A39E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698E281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23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22363D51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國防大學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15DB06B9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我國外交政策</w:t>
            </w:r>
          </w:p>
        </w:tc>
      </w:tr>
      <w:tr w:rsidR="009655C0" w:rsidRPr="001F0ECA" w14:paraId="5AF1EC5B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115A84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25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6E63590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8A1B9DF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25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3F644A59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板橋高中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058503DD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經貿外交</w:t>
            </w:r>
          </w:p>
        </w:tc>
      </w:tr>
      <w:tr w:rsidR="009655C0" w:rsidRPr="001F0ECA" w14:paraId="7FC43AB3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E054C4F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26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C4D1FBA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5C72924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27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34822C9C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台灣大學外籍生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00F6310C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公眾外交</w:t>
            </w:r>
          </w:p>
        </w:tc>
      </w:tr>
      <w:tr w:rsidR="009655C0" w:rsidRPr="001F0ECA" w14:paraId="3AC13276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260CDEB7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27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6C8D0E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102C6C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8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12913F47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銘傳大學外籍生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69353F10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公眾外交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&amp;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青年參與國際</w:t>
            </w:r>
          </w:p>
        </w:tc>
      </w:tr>
      <w:tr w:rsidR="009655C0" w:rsidRPr="001F0ECA" w14:paraId="5BBA3AE2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20B9B70E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28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FB053EE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A907BA4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15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13E44CE6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政治大學外籍生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3866D30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公眾外交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&amp;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青年參與國際</w:t>
            </w:r>
          </w:p>
        </w:tc>
      </w:tr>
      <w:tr w:rsidR="009655C0" w:rsidRPr="001F0ECA" w14:paraId="67960CC2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271E8AA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6F77F33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FD79F4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22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1E05E872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輔仁大學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63B310BD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外交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人員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特考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及訓練</w:t>
            </w:r>
          </w:p>
        </w:tc>
      </w:tr>
      <w:tr w:rsidR="009655C0" w:rsidRPr="001F0ECA" w14:paraId="682B6EA4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274501D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30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3320FA6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28F261A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29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78B5994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成功高中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69C5E692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我國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NGO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國際參與</w:t>
            </w:r>
          </w:p>
        </w:tc>
      </w:tr>
      <w:tr w:rsidR="009655C0" w:rsidRPr="001F0ECA" w14:paraId="7D034410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6540703A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31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41E5B6D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4BA65630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4745575D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東海大學政治學系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4A356227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外交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人員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特考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  <w14:ligatures w14:val="none"/>
              </w:rPr>
              <w:t>及訓練</w:t>
            </w:r>
          </w:p>
        </w:tc>
      </w:tr>
      <w:tr w:rsidR="009655C0" w:rsidRPr="001F0ECA" w14:paraId="4920FA00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157081C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32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2DEDC0A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3AAC1226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13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764108B7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南投高中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應用英語科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37F83BF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國際合作發展</w:t>
            </w:r>
          </w:p>
        </w:tc>
      </w:tr>
      <w:tr w:rsidR="009655C0" w:rsidRPr="001F0ECA" w14:paraId="2DD22233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1239D3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33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1E53A200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97A8B02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15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3D337743" w14:textId="77777777" w:rsidR="009655C0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台中二中</w:t>
            </w:r>
          </w:p>
          <w:p w14:paraId="7A730D45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模擬聯合國國際交流團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2AD0F84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我國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NGO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國際參與</w:t>
            </w:r>
          </w:p>
        </w:tc>
      </w:tr>
      <w:tr w:rsidR="009655C0" w:rsidRPr="001F0ECA" w14:paraId="29AB20EC" w14:textId="77777777" w:rsidTr="009655C0">
        <w:trPr>
          <w:trHeight w:val="69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176C6E8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34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74B99DF3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12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0FED743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  <w:t>20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2390C624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淡江大學</w:t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外交與國際關係學系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040E0A3B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F0ECA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我國參與國際組織</w:t>
            </w:r>
          </w:p>
        </w:tc>
      </w:tr>
      <w:tr w:rsidR="009655C0" w:rsidRPr="001F0ECA" w14:paraId="41F403B5" w14:textId="77777777" w:rsidTr="009655C0">
        <w:trPr>
          <w:trHeight w:val="690"/>
        </w:trPr>
        <w:tc>
          <w:tcPr>
            <w:tcW w:w="1021" w:type="pct"/>
            <w:gridSpan w:val="3"/>
            <w:shd w:val="clear" w:color="auto" w:fill="auto"/>
            <w:noWrap/>
            <w:vAlign w:val="center"/>
          </w:tcPr>
          <w:p w14:paraId="251ACD03" w14:textId="77777777" w:rsidR="009655C0" w:rsidRPr="001F0ECA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  <w14:ligatures w14:val="none"/>
              </w:rPr>
              <w:t>總計</w:t>
            </w:r>
          </w:p>
        </w:tc>
        <w:tc>
          <w:tcPr>
            <w:tcW w:w="3979" w:type="pct"/>
            <w:gridSpan w:val="2"/>
            <w:shd w:val="clear" w:color="auto" w:fill="auto"/>
            <w:vAlign w:val="center"/>
          </w:tcPr>
          <w:p w14:paraId="1037A650" w14:textId="2B41C98C" w:rsidR="009655C0" w:rsidRPr="00DA680F" w:rsidRDefault="009655C0" w:rsidP="00CB1CB7">
            <w:pPr>
              <w:widowControl/>
              <w:spacing w:after="0"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  <w14:ligatures w14:val="none"/>
              </w:rPr>
            </w:pPr>
            <w:r w:rsidRPr="009655C0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  <w14:ligatures w14:val="none"/>
              </w:rPr>
              <w:t>共</w:t>
            </w:r>
            <w:r w:rsidRPr="009655C0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  <w14:ligatures w14:val="none"/>
              </w:rPr>
              <w:t>34</w:t>
            </w:r>
            <w:r w:rsidR="00DA680F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  <w14:ligatures w14:val="none"/>
              </w:rPr>
              <w:t>團</w:t>
            </w:r>
            <w:r w:rsidRPr="009655C0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  <w14:ligatures w14:val="none"/>
              </w:rPr>
              <w:t>1,492</w:t>
            </w:r>
            <w:r w:rsidRPr="009655C0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  <w14:ligatures w14:val="none"/>
              </w:rPr>
              <w:t>人</w:t>
            </w:r>
          </w:p>
        </w:tc>
      </w:tr>
    </w:tbl>
    <w:p w14:paraId="175BFC47" w14:textId="77777777" w:rsidR="009655C0" w:rsidRPr="001F0ECA" w:rsidRDefault="009655C0">
      <w:pPr>
        <w:rPr>
          <w:rFonts w:ascii="Times New Roman" w:eastAsia="標楷體" w:hAnsi="Times New Roman" w:cs="Times New Roman"/>
        </w:rPr>
      </w:pPr>
    </w:p>
    <w:sectPr w:rsidR="009655C0" w:rsidRPr="001F0ECA" w:rsidSect="0027526A"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6E0D8" w14:textId="77777777" w:rsidR="00D21583" w:rsidRDefault="00D21583" w:rsidP="00D21583">
      <w:pPr>
        <w:spacing w:after="0" w:line="240" w:lineRule="auto"/>
      </w:pPr>
      <w:r>
        <w:separator/>
      </w:r>
    </w:p>
  </w:endnote>
  <w:endnote w:type="continuationSeparator" w:id="0">
    <w:p w14:paraId="1C0AD900" w14:textId="77777777" w:rsidR="00D21583" w:rsidRDefault="00D21583" w:rsidP="00D2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B73F2" w14:textId="77777777" w:rsidR="00D21583" w:rsidRDefault="00D21583" w:rsidP="00D21583">
      <w:pPr>
        <w:spacing w:after="0" w:line="240" w:lineRule="auto"/>
      </w:pPr>
      <w:r>
        <w:separator/>
      </w:r>
    </w:p>
  </w:footnote>
  <w:footnote w:type="continuationSeparator" w:id="0">
    <w:p w14:paraId="195DB809" w14:textId="77777777" w:rsidR="00D21583" w:rsidRDefault="00D21583" w:rsidP="00D21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6A"/>
    <w:rsid w:val="0002457D"/>
    <w:rsid w:val="0008489B"/>
    <w:rsid w:val="00181121"/>
    <w:rsid w:val="001D2D58"/>
    <w:rsid w:val="001D3695"/>
    <w:rsid w:val="001F0ECA"/>
    <w:rsid w:val="002434CA"/>
    <w:rsid w:val="00266126"/>
    <w:rsid w:val="0027526A"/>
    <w:rsid w:val="00315D7A"/>
    <w:rsid w:val="00523D53"/>
    <w:rsid w:val="00556693"/>
    <w:rsid w:val="00696B80"/>
    <w:rsid w:val="008553EA"/>
    <w:rsid w:val="009413CC"/>
    <w:rsid w:val="009655C0"/>
    <w:rsid w:val="00AA6084"/>
    <w:rsid w:val="00D1088B"/>
    <w:rsid w:val="00D21583"/>
    <w:rsid w:val="00DA680F"/>
    <w:rsid w:val="00E170CC"/>
    <w:rsid w:val="00F00275"/>
    <w:rsid w:val="00F26F34"/>
    <w:rsid w:val="00F41B6A"/>
    <w:rsid w:val="00F7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38E63D"/>
  <w15:chartTrackingRefBased/>
  <w15:docId w15:val="{6716CEF8-4EF1-4B3E-8303-319693A5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B6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B6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B6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B6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B6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B6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1B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41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41B6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41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1B6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41B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41B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41B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41B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1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4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41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41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B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41B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1B6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8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21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D21583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D21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D21583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15D7A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315D7A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8C4F-EAFF-4B02-BB97-9FA3B387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公眾會 公務使用</dc:creator>
  <cp:keywords/>
  <dc:description/>
  <cp:lastModifiedBy>裴兆璞</cp:lastModifiedBy>
  <cp:revision>2</cp:revision>
  <cp:lastPrinted>2024-03-11T06:13:00Z</cp:lastPrinted>
  <dcterms:created xsi:type="dcterms:W3CDTF">2024-03-22T07:34:00Z</dcterms:created>
  <dcterms:modified xsi:type="dcterms:W3CDTF">2024-03-22T07:34:00Z</dcterms:modified>
</cp:coreProperties>
</file>