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5A80" w14:textId="77777777" w:rsidR="00AC34D9" w:rsidRPr="00CC2F77" w:rsidRDefault="00D805B1" w:rsidP="00B97106">
      <w:pPr>
        <w:widowControl/>
        <w:spacing w:line="520" w:lineRule="exact"/>
        <w:ind w:right="439"/>
        <w:jc w:val="center"/>
        <w:outlineLvl w:val="1"/>
        <w:rPr>
          <w:rFonts w:ascii="Times New Roman" w:eastAsia="標楷體" w:hAnsi="Times New Roman"/>
          <w:b/>
          <w:bCs/>
          <w:spacing w:val="7"/>
          <w:sz w:val="36"/>
          <w:szCs w:val="36"/>
        </w:rPr>
      </w:pPr>
      <w:r w:rsidRPr="00CC2F77">
        <w:rPr>
          <w:rFonts w:ascii="Times New Roman" w:eastAsia="標楷體" w:hAnsi="Times New Roman"/>
          <w:b/>
          <w:bCs/>
          <w:spacing w:val="7"/>
          <w:sz w:val="36"/>
          <w:szCs w:val="36"/>
        </w:rPr>
        <w:t>外交部</w:t>
      </w:r>
      <w:r w:rsidR="00584FAB"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111</w:t>
      </w:r>
      <w:r w:rsidR="00261BF3" w:rsidRPr="00CC2F77">
        <w:rPr>
          <w:rFonts w:ascii="Times New Roman" w:eastAsia="標楷體" w:hAnsi="Times New Roman"/>
          <w:b/>
          <w:bCs/>
          <w:spacing w:val="7"/>
          <w:sz w:val="36"/>
          <w:szCs w:val="36"/>
        </w:rPr>
        <w:t>年</w:t>
      </w:r>
      <w:r w:rsidRPr="00CC2F77">
        <w:rPr>
          <w:rFonts w:ascii="Times New Roman" w:eastAsia="標楷體" w:hAnsi="Times New Roman"/>
          <w:b/>
          <w:bCs/>
          <w:spacing w:val="7"/>
          <w:sz w:val="36"/>
          <w:szCs w:val="36"/>
        </w:rPr>
        <w:t>「國際青年大使交流計畫」甄選公告</w:t>
      </w:r>
    </w:p>
    <w:p w14:paraId="77B2B577" w14:textId="77777777" w:rsidR="00E936D3" w:rsidRPr="00CC2F77" w:rsidRDefault="00E936D3" w:rsidP="00E67A80">
      <w:pPr>
        <w:widowControl/>
        <w:wordWrap w:val="0"/>
        <w:spacing w:line="520" w:lineRule="exact"/>
        <w:ind w:right="439"/>
        <w:jc w:val="right"/>
        <w:outlineLvl w:val="1"/>
        <w:rPr>
          <w:rFonts w:ascii="Times New Roman" w:eastAsia="標楷體" w:hAnsi="Times New Roman"/>
          <w:spacing w:val="7"/>
          <w:sz w:val="28"/>
          <w:szCs w:val="28"/>
        </w:rPr>
      </w:pPr>
      <w:r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公布日</w:t>
      </w:r>
      <w:r w:rsidR="00AC4309"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期</w:t>
      </w:r>
      <w:r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：中華民國</w:t>
      </w:r>
      <w:r w:rsidR="00584FAB">
        <w:rPr>
          <w:rFonts w:ascii="Times New Roman" w:eastAsia="標楷體" w:hAnsi="Times New Roman" w:hint="eastAsia"/>
          <w:bCs/>
          <w:spacing w:val="7"/>
          <w:sz w:val="28"/>
          <w:szCs w:val="28"/>
        </w:rPr>
        <w:t>111</w:t>
      </w:r>
      <w:r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年</w:t>
      </w:r>
      <w:r w:rsidR="00584FAB">
        <w:rPr>
          <w:rFonts w:ascii="Times New Roman" w:eastAsia="標楷體" w:hAnsi="Times New Roman" w:hint="eastAsia"/>
          <w:bCs/>
          <w:spacing w:val="7"/>
          <w:sz w:val="28"/>
          <w:szCs w:val="28"/>
        </w:rPr>
        <w:t>6</w:t>
      </w:r>
      <w:r w:rsidR="00E67A80"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月</w:t>
      </w:r>
      <w:r w:rsidR="002164BB">
        <w:rPr>
          <w:rFonts w:ascii="Times New Roman" w:eastAsia="標楷體" w:hAnsi="Times New Roman" w:hint="eastAsia"/>
          <w:bCs/>
          <w:spacing w:val="7"/>
          <w:sz w:val="28"/>
          <w:szCs w:val="28"/>
        </w:rPr>
        <w:t>14</w:t>
      </w:r>
      <w:r w:rsidRPr="00CC2F77">
        <w:rPr>
          <w:rFonts w:ascii="Times New Roman" w:eastAsia="標楷體" w:hAnsi="Times New Roman" w:hint="eastAsia"/>
          <w:bCs/>
          <w:spacing w:val="7"/>
          <w:sz w:val="28"/>
          <w:szCs w:val="28"/>
        </w:rPr>
        <w:t>日</w:t>
      </w:r>
    </w:p>
    <w:p w14:paraId="1DE895B0" w14:textId="77777777" w:rsidR="00AC34D9" w:rsidRPr="00CC2F77" w:rsidRDefault="00D805B1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計畫名稱：外交部</w:t>
      </w:r>
      <w:r w:rsidR="00584FAB">
        <w:rPr>
          <w:rFonts w:ascii="Times New Roman" w:eastAsia="標楷體" w:hAnsi="Times New Roman" w:hint="eastAsia"/>
          <w:bCs/>
          <w:spacing w:val="7"/>
          <w:sz w:val="32"/>
          <w:szCs w:val="32"/>
        </w:rPr>
        <w:t>111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年國際青年大使交流計畫</w:t>
      </w:r>
      <w:r w:rsidR="00DB04A1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DB04A1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以下簡稱本計畫</w:t>
      </w:r>
      <w:r w:rsidR="00DB04A1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)</w:t>
      </w:r>
    </w:p>
    <w:p w14:paraId="7EC3335C" w14:textId="77777777" w:rsidR="00AC34D9" w:rsidRPr="00CC2F77" w:rsidRDefault="00D805B1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計畫宗旨：鼓勵我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國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年輕世代赴海外進行交流，拓展我國青年國際視野，提升國際參與能力，善盡全球公民責任，宣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介</w:t>
      </w:r>
      <w:proofErr w:type="gramEnd"/>
      <w:r w:rsidR="0008023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臺灣並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深化我國與</w:t>
      </w:r>
      <w:r w:rsidR="00F15289" w:rsidRPr="00CC2F77">
        <w:rPr>
          <w:rFonts w:ascii="Times New Roman" w:eastAsia="標楷體" w:hAnsi="Times New Roman" w:hint="eastAsia"/>
          <w:spacing w:val="7"/>
          <w:sz w:val="32"/>
          <w:szCs w:val="32"/>
        </w:rPr>
        <w:t>亞太</w:t>
      </w:r>
      <w:r w:rsidR="00960FAB" w:rsidRPr="00CC2F77">
        <w:rPr>
          <w:rFonts w:ascii="Times New Roman" w:eastAsia="標楷體" w:hAnsi="Times New Roman" w:hint="eastAsia"/>
          <w:spacing w:val="7"/>
          <w:sz w:val="32"/>
          <w:szCs w:val="32"/>
        </w:rPr>
        <w:t>友</w:t>
      </w:r>
      <w:r w:rsidR="00F15289" w:rsidRPr="00CC2F77">
        <w:rPr>
          <w:rFonts w:ascii="Times New Roman" w:eastAsia="標楷體" w:hAnsi="Times New Roman" w:hint="eastAsia"/>
          <w:spacing w:val="7"/>
          <w:sz w:val="32"/>
          <w:szCs w:val="32"/>
        </w:rPr>
        <w:t>邦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之雙向交流。</w:t>
      </w:r>
    </w:p>
    <w:p w14:paraId="219659FE" w14:textId="77777777" w:rsidR="00AC34D9" w:rsidRPr="00080236" w:rsidRDefault="00D805B1" w:rsidP="0008023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主辦</w:t>
      </w:r>
      <w:r w:rsidR="00080236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機關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:</w:t>
      </w:r>
      <w:r w:rsidR="00080236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中華民國</w:t>
      </w:r>
      <w:r w:rsidRPr="00080236">
        <w:rPr>
          <w:rFonts w:ascii="Times New Roman" w:eastAsia="標楷體" w:hAnsi="Times New Roman"/>
          <w:spacing w:val="7"/>
          <w:sz w:val="32"/>
          <w:szCs w:val="32"/>
        </w:rPr>
        <w:t>外交部</w:t>
      </w:r>
      <w:r w:rsidRPr="00080236">
        <w:rPr>
          <w:rFonts w:ascii="Times New Roman" w:eastAsia="標楷體" w:hAnsi="Times New Roman"/>
          <w:spacing w:val="7"/>
          <w:sz w:val="32"/>
          <w:szCs w:val="32"/>
        </w:rPr>
        <w:t>(</w:t>
      </w:r>
      <w:r w:rsidRPr="00080236">
        <w:rPr>
          <w:rFonts w:ascii="Times New Roman" w:eastAsia="標楷體" w:hAnsi="Times New Roman"/>
          <w:spacing w:val="7"/>
          <w:sz w:val="32"/>
          <w:szCs w:val="32"/>
        </w:rPr>
        <w:t>以下簡稱本部</w:t>
      </w:r>
      <w:r w:rsidRPr="00080236">
        <w:rPr>
          <w:rFonts w:ascii="Times New Roman" w:eastAsia="標楷體" w:hAnsi="Times New Roman"/>
          <w:spacing w:val="7"/>
          <w:sz w:val="32"/>
          <w:szCs w:val="32"/>
        </w:rPr>
        <w:t>)</w:t>
      </w:r>
    </w:p>
    <w:p w14:paraId="20072BA2" w14:textId="77777777" w:rsidR="00AC34D9" w:rsidRPr="00CC2F77" w:rsidRDefault="00D805B1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計畫執行方式：</w:t>
      </w:r>
    </w:p>
    <w:p w14:paraId="4E21AED5" w14:textId="77777777" w:rsidR="00AC34D9" w:rsidRPr="00CC2F77" w:rsidRDefault="00D805B1" w:rsidP="00060298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參與對象：</w:t>
      </w:r>
      <w:r w:rsidR="004343D1">
        <w:rPr>
          <w:rFonts w:ascii="Times New Roman" w:eastAsia="標楷體" w:hAnsi="Times New Roman" w:hint="eastAsia"/>
          <w:spacing w:val="7"/>
          <w:sz w:val="32"/>
          <w:szCs w:val="32"/>
        </w:rPr>
        <w:t>35</w:t>
      </w:r>
      <w:r w:rsidR="004343D1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歲以下</w:t>
      </w:r>
      <w:r w:rsidR="0008023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目前就讀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全國各大專院</w:t>
      </w:r>
      <w:r w:rsidR="003948C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校</w:t>
      </w:r>
      <w:r w:rsidR="00F71C49" w:rsidRPr="00CC2F77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F71C49" w:rsidRPr="00CC2F77">
        <w:rPr>
          <w:rFonts w:ascii="Times New Roman" w:eastAsia="標楷體" w:hAnsi="Times New Roman"/>
          <w:spacing w:val="7"/>
          <w:sz w:val="32"/>
          <w:szCs w:val="32"/>
        </w:rPr>
        <w:t>含碩、博士班</w:t>
      </w:r>
      <w:r w:rsidR="00F71C49" w:rsidRPr="00CC2F77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08023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且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具中華民國國籍之學生。</w:t>
      </w:r>
    </w:p>
    <w:p w14:paraId="7D3CF811" w14:textId="77777777" w:rsidR="00AC34D9" w:rsidRPr="00CC2F77" w:rsidRDefault="003948C8" w:rsidP="00060298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計畫</w:t>
      </w:r>
      <w:r w:rsidR="00272118" w:rsidRPr="00CC2F77">
        <w:rPr>
          <w:rFonts w:ascii="Times New Roman" w:eastAsia="標楷體" w:hAnsi="Times New Roman" w:hint="eastAsia"/>
          <w:spacing w:val="7"/>
          <w:sz w:val="32"/>
          <w:szCs w:val="32"/>
        </w:rPr>
        <w:t>日期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：暫訂本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111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年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8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月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27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日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星期六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至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31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日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星期三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期間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出訪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天</w:t>
      </w:r>
      <w:r w:rsidR="0008023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，返國</w:t>
      </w:r>
      <w:r w:rsidR="002652C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入境後須配合「中央流行疫情指揮中心」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所訂政策</w:t>
      </w:r>
      <w:r w:rsidR="002652C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進行檢疫與自主健康管理。</w:t>
      </w:r>
    </w:p>
    <w:p w14:paraId="2705AA73" w14:textId="77777777" w:rsidR="00AC34D9" w:rsidRPr="00CC2F77" w:rsidRDefault="00D805B1" w:rsidP="00060298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交流方式：</w:t>
      </w:r>
      <w:r w:rsidR="00F15289" w:rsidRPr="00CC2F77">
        <w:rPr>
          <w:rFonts w:ascii="Times New Roman" w:eastAsia="標楷體" w:hAnsi="Times New Roman" w:hint="eastAsia"/>
          <w:spacing w:val="7"/>
          <w:sz w:val="32"/>
          <w:szCs w:val="32"/>
        </w:rPr>
        <w:t>以</w:t>
      </w:r>
      <w:r w:rsidRPr="00CC2F77">
        <w:rPr>
          <w:rFonts w:ascii="Times New Roman" w:eastAsia="標楷體" w:hAnsi="Times New Roman"/>
          <w:sz w:val="32"/>
          <w:szCs w:val="32"/>
        </w:rPr>
        <w:t>交流研習、志工服務、拜會參訪</w:t>
      </w:r>
      <w:r w:rsidR="00F15289" w:rsidRPr="00CC2F77">
        <w:rPr>
          <w:rFonts w:ascii="Times New Roman" w:eastAsia="標楷體" w:hAnsi="Times New Roman" w:hint="eastAsia"/>
          <w:sz w:val="32"/>
          <w:szCs w:val="32"/>
        </w:rPr>
        <w:t>為主，並</w:t>
      </w:r>
      <w:r w:rsidR="001A4EA1" w:rsidRPr="00CC2F77">
        <w:rPr>
          <w:rFonts w:ascii="Times New Roman" w:eastAsia="標楷體" w:hAnsi="Times New Roman" w:hint="eastAsia"/>
          <w:sz w:val="32"/>
          <w:szCs w:val="32"/>
        </w:rPr>
        <w:t>輔</w:t>
      </w:r>
      <w:r w:rsidR="00F15289" w:rsidRPr="00CC2F77">
        <w:rPr>
          <w:rFonts w:ascii="Times New Roman" w:eastAsia="標楷體" w:hAnsi="Times New Roman" w:hint="eastAsia"/>
          <w:sz w:val="32"/>
          <w:szCs w:val="32"/>
        </w:rPr>
        <w:t>以</w:t>
      </w:r>
      <w:r w:rsidRPr="00CC2F77">
        <w:rPr>
          <w:rFonts w:ascii="Times New Roman" w:eastAsia="標楷體" w:hAnsi="Times New Roman"/>
          <w:sz w:val="32"/>
          <w:szCs w:val="32"/>
        </w:rPr>
        <w:t>文化</w:t>
      </w:r>
      <w:r w:rsidR="002D6A60">
        <w:rPr>
          <w:rFonts w:ascii="Times New Roman" w:eastAsia="標楷體" w:hAnsi="Times New Roman" w:hint="eastAsia"/>
          <w:sz w:val="32"/>
          <w:szCs w:val="32"/>
          <w:lang w:eastAsia="zh-HK"/>
        </w:rPr>
        <w:t>表</w:t>
      </w:r>
      <w:r w:rsidR="00F15289" w:rsidRPr="00CC2F77">
        <w:rPr>
          <w:rFonts w:ascii="Times New Roman" w:eastAsia="標楷體" w:hAnsi="Times New Roman" w:hint="eastAsia"/>
          <w:sz w:val="32"/>
          <w:szCs w:val="32"/>
        </w:rPr>
        <w:t>演</w:t>
      </w:r>
      <w:r w:rsidR="001A4EA1" w:rsidRPr="00CC2F77">
        <w:rPr>
          <w:rFonts w:ascii="Times New Roman" w:eastAsia="標楷體" w:hAnsi="Times New Roman" w:hint="eastAsia"/>
          <w:sz w:val="32"/>
          <w:szCs w:val="32"/>
        </w:rPr>
        <w:t>呈</w:t>
      </w:r>
      <w:r w:rsidRPr="00CC2F77">
        <w:rPr>
          <w:rFonts w:ascii="Times New Roman" w:eastAsia="標楷體" w:hAnsi="Times New Roman"/>
          <w:sz w:val="32"/>
          <w:szCs w:val="32"/>
        </w:rPr>
        <w:t>現臺灣多元文化。</w:t>
      </w:r>
    </w:p>
    <w:p w14:paraId="1F68C470" w14:textId="77777777" w:rsidR="00AC34D9" w:rsidRPr="00CC2F77" w:rsidRDefault="00D805B1" w:rsidP="00060298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交流</w:t>
      </w:r>
      <w:r w:rsidR="003948C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地點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：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帛琉</w:t>
      </w:r>
      <w:r w:rsidR="00A33D1D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1144BB2E" w14:textId="77777777" w:rsidR="00AC34D9" w:rsidRPr="00CC2F77" w:rsidRDefault="00D805B1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預計錄取</w:t>
      </w:r>
      <w:r w:rsidR="001A4EA1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人數與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專長：</w:t>
      </w:r>
    </w:p>
    <w:p w14:paraId="14CD99EC" w14:textId="77777777" w:rsidR="00AC34D9" w:rsidRPr="00A33D1D" w:rsidRDefault="00D805B1" w:rsidP="00A33D1D">
      <w:pPr>
        <w:pStyle w:val="af0"/>
        <w:widowControl/>
        <w:numPr>
          <w:ilvl w:val="0"/>
          <w:numId w:val="22"/>
        </w:numPr>
        <w:spacing w:line="520" w:lineRule="exact"/>
        <w:ind w:left="1190" w:right="437" w:hanging="658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33D1D">
        <w:rPr>
          <w:rFonts w:ascii="Times New Roman" w:eastAsia="標楷體" w:hAnsi="Times New Roman"/>
          <w:spacing w:val="7"/>
          <w:sz w:val="32"/>
          <w:szCs w:val="32"/>
        </w:rPr>
        <w:t>總錄取人數：</w:t>
      </w:r>
      <w:r w:rsidR="00272118" w:rsidRPr="00A33D1D">
        <w:rPr>
          <w:rFonts w:ascii="Times New Roman" w:eastAsia="標楷體" w:hAnsi="Times New Roman" w:hint="eastAsia"/>
          <w:spacing w:val="7"/>
          <w:sz w:val="32"/>
          <w:szCs w:val="32"/>
        </w:rPr>
        <w:t>共</w:t>
      </w:r>
      <w:r w:rsidR="002D6A60" w:rsidRPr="00A33D1D">
        <w:rPr>
          <w:rFonts w:ascii="Times New Roman" w:eastAsia="標楷體" w:hAnsi="Times New Roman" w:hint="eastAsia"/>
          <w:spacing w:val="7"/>
          <w:sz w:val="32"/>
          <w:szCs w:val="32"/>
        </w:rPr>
        <w:t>30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位。</w:t>
      </w:r>
    </w:p>
    <w:p w14:paraId="2E96ADC7" w14:textId="77777777" w:rsidR="002652C2" w:rsidRPr="00CC2F77" w:rsidRDefault="002652C2" w:rsidP="00A33D1D">
      <w:pPr>
        <w:pStyle w:val="af0"/>
        <w:widowControl/>
        <w:numPr>
          <w:ilvl w:val="0"/>
          <w:numId w:val="22"/>
        </w:numPr>
        <w:spacing w:line="520" w:lineRule="exact"/>
        <w:ind w:left="1190" w:right="437" w:hanging="658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專長類別：</w:t>
      </w:r>
    </w:p>
    <w:p w14:paraId="65958A3A" w14:textId="77777777" w:rsidR="00AC34D9" w:rsidRPr="00CC2F77" w:rsidRDefault="00AF55A1" w:rsidP="00060298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宣</w:t>
      </w:r>
      <w:proofErr w:type="gramStart"/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介</w:t>
      </w:r>
      <w:proofErr w:type="gramEnd"/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專長：</w:t>
      </w:r>
      <w:r w:rsidR="00422D00" w:rsidRPr="00CC2F77">
        <w:rPr>
          <w:rFonts w:ascii="Times New Roman" w:eastAsia="標楷體" w:hAnsi="Times New Roman" w:hint="eastAsia"/>
          <w:spacing w:val="7"/>
          <w:sz w:val="32"/>
          <w:szCs w:val="32"/>
        </w:rPr>
        <w:t>具備英</w:t>
      </w:r>
      <w:r w:rsidR="004E2166" w:rsidRPr="00CC2F77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956C74" w:rsidRPr="00CC2F77">
        <w:rPr>
          <w:rFonts w:ascii="Times New Roman" w:eastAsia="標楷體" w:hAnsi="Times New Roman" w:hint="eastAsia"/>
          <w:spacing w:val="7"/>
          <w:sz w:val="32"/>
          <w:szCs w:val="32"/>
        </w:rPr>
        <w:t>溝通能力</w:t>
      </w:r>
      <w:r w:rsidR="00422D00" w:rsidRPr="00CC2F77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="00272118" w:rsidRPr="00CC2F77">
        <w:rPr>
          <w:rFonts w:ascii="Times New Roman" w:eastAsia="標楷體" w:hAnsi="Times New Roman" w:hint="eastAsia"/>
          <w:spacing w:val="7"/>
          <w:sz w:val="32"/>
          <w:szCs w:val="32"/>
        </w:rPr>
        <w:t>計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20</w:t>
      </w:r>
      <w:r w:rsidR="00DB04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位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34E4B23B" w14:textId="77777777" w:rsidR="00AC34D9" w:rsidRPr="00CC2F77" w:rsidRDefault="00AF55A1" w:rsidP="00060298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才藝專長：</w:t>
      </w:r>
      <w:r w:rsidR="003020FE" w:rsidRPr="00CC2F77">
        <w:rPr>
          <w:rFonts w:ascii="Times New Roman" w:eastAsia="標楷體" w:hAnsi="Times New Roman" w:hint="eastAsia"/>
          <w:spacing w:val="7"/>
          <w:sz w:val="32"/>
          <w:szCs w:val="32"/>
        </w:rPr>
        <w:t>具</w:t>
      </w:r>
      <w:r w:rsidR="002652C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舞蹈、</w:t>
      </w:r>
      <w:r w:rsidR="003020FE" w:rsidRPr="00CC2F77">
        <w:rPr>
          <w:rFonts w:ascii="Times New Roman" w:eastAsia="標楷體" w:hAnsi="Times New Roman" w:hint="eastAsia"/>
          <w:spacing w:val="7"/>
          <w:sz w:val="32"/>
          <w:szCs w:val="32"/>
        </w:rPr>
        <w:t>音樂、才藝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表演</w:t>
      </w:r>
      <w:r w:rsidR="003020FE" w:rsidRPr="00CC2F77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="00272118" w:rsidRPr="00CC2F77">
        <w:rPr>
          <w:rFonts w:ascii="Times New Roman" w:eastAsia="標楷體" w:hAnsi="Times New Roman" w:hint="eastAsia"/>
          <w:spacing w:val="7"/>
          <w:sz w:val="32"/>
          <w:szCs w:val="32"/>
        </w:rPr>
        <w:t>計</w:t>
      </w:r>
      <w:r w:rsidR="002D6A60">
        <w:rPr>
          <w:rFonts w:ascii="Times New Roman" w:eastAsia="標楷體" w:hAnsi="Times New Roman" w:hint="eastAsia"/>
          <w:spacing w:val="7"/>
          <w:sz w:val="32"/>
          <w:szCs w:val="32"/>
        </w:rPr>
        <w:t>10</w:t>
      </w:r>
      <w:r w:rsidR="00DB04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位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44964F22" w14:textId="77777777" w:rsidR="00AC34D9" w:rsidRPr="00CC2F77" w:rsidRDefault="00D805B1" w:rsidP="00060298">
      <w:pPr>
        <w:pStyle w:val="af0"/>
        <w:widowControl/>
        <w:numPr>
          <w:ilvl w:val="3"/>
          <w:numId w:val="1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音樂：中西樂器</w:t>
      </w:r>
      <w:r w:rsidR="00D472D6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D472D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可</w:t>
      </w:r>
      <w:r w:rsidR="00642921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隨身攜行樂器為</w:t>
      </w:r>
      <w:r w:rsidR="00057E25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佳</w:t>
      </w:r>
      <w:r w:rsidR="00642921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、傳統音樂、聲樂、歌唱</w:t>
      </w:r>
      <w:r w:rsidR="0042544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5566B30D" w14:textId="77777777" w:rsidR="00AC34D9" w:rsidRPr="00CC2F77" w:rsidRDefault="00D805B1" w:rsidP="00060298">
      <w:pPr>
        <w:pStyle w:val="af0"/>
        <w:widowControl/>
        <w:numPr>
          <w:ilvl w:val="3"/>
          <w:numId w:val="1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舞蹈等多元才藝：各類型舞蹈、</w:t>
      </w:r>
      <w:r w:rsidR="002652C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傳統戲曲、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武術、民</w:t>
      </w:r>
      <w:r w:rsidR="00381CC2" w:rsidRPr="00CC2F77">
        <w:rPr>
          <w:rFonts w:ascii="Times New Roman" w:eastAsia="標楷體" w:hAnsi="Times New Roman"/>
          <w:spacing w:val="7"/>
          <w:sz w:val="32"/>
          <w:szCs w:val="32"/>
        </w:rPr>
        <w:t>俗技藝、特殊技藝、魔術、其他具有特色或可彰顯臺灣文化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特色</w:t>
      </w:r>
      <w:r w:rsidR="00381CC2" w:rsidRPr="00CC2F77">
        <w:rPr>
          <w:rFonts w:ascii="Times New Roman" w:eastAsia="標楷體" w:hAnsi="Times New Roman"/>
          <w:spacing w:val="7"/>
          <w:sz w:val="32"/>
          <w:szCs w:val="32"/>
        </w:rPr>
        <w:t>之表演才藝</w:t>
      </w:r>
      <w:r w:rsidR="0042544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5FEFE28C" w14:textId="77777777" w:rsidR="00AC34D9" w:rsidRPr="00CC2F77" w:rsidRDefault="00D805B1" w:rsidP="00060298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lastRenderedPageBreak/>
        <w:t>本部</w:t>
      </w:r>
      <w:r w:rsidR="00D472D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得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視任務</w:t>
      </w:r>
      <w:r w:rsidR="00272118" w:rsidRPr="00CC2F77">
        <w:rPr>
          <w:rFonts w:ascii="Times New Roman" w:eastAsia="標楷體" w:hAnsi="Times New Roman" w:hint="eastAsia"/>
          <w:spacing w:val="7"/>
          <w:sz w:val="32"/>
          <w:szCs w:val="32"/>
        </w:rPr>
        <w:t>需要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酌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調整各專長錄取人數。</w:t>
      </w:r>
    </w:p>
    <w:p w14:paraId="10D2F31F" w14:textId="77777777" w:rsidR="00AC34D9" w:rsidRPr="00CC2F77" w:rsidRDefault="00F67276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報名</w:t>
      </w:r>
      <w:r w:rsidR="00D805B1" w:rsidRPr="00CC2F77">
        <w:rPr>
          <w:rFonts w:ascii="Times New Roman" w:eastAsia="標楷體" w:hAnsi="Times New Roman"/>
          <w:bCs/>
          <w:spacing w:val="7"/>
          <w:sz w:val="32"/>
          <w:szCs w:val="32"/>
        </w:rPr>
        <w:t>資格：</w:t>
      </w:r>
    </w:p>
    <w:p w14:paraId="07C5B313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具中華民國國籍、年滿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18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歲且未超過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35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歲、身心健全之我國公私立大專院</w:t>
      </w:r>
      <w:r w:rsidR="00F71C49">
        <w:rPr>
          <w:rFonts w:ascii="Times New Roman" w:eastAsia="標楷體" w:hAnsi="Times New Roman" w:hint="eastAsia"/>
          <w:spacing w:val="7"/>
          <w:sz w:val="32"/>
          <w:szCs w:val="32"/>
        </w:rPr>
        <w:t>校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(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含碩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、博士班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)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之在</w:t>
      </w:r>
      <w:r w:rsidR="00D472D6">
        <w:rPr>
          <w:rFonts w:ascii="Times New Roman" w:eastAsia="標楷體" w:hAnsi="Times New Roman" w:hint="eastAsia"/>
          <w:spacing w:val="7"/>
          <w:sz w:val="32"/>
          <w:szCs w:val="32"/>
        </w:rPr>
        <w:t>學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學生。五年制專科學校須為就讀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4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年級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(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含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)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以上之學生。</w:t>
      </w:r>
    </w:p>
    <w:p w14:paraId="467385F7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操行及學業成績優良，樂觀進取，具國際交流熱忱者。</w:t>
      </w:r>
    </w:p>
    <w:p w14:paraId="58E7390F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表達及溝通能力良好，關心我國外交現況，對國際情勢感興趣者。</w:t>
      </w:r>
    </w:p>
    <w:p w14:paraId="3984D69B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具有主動積極態度與高度團隊精神，能配合本部、駐外館處，以及團長之指導者。</w:t>
      </w:r>
    </w:p>
    <w:p w14:paraId="3829D033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個人資料</w:t>
      </w:r>
      <w:r w:rsidR="00E62BFA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E62BFA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包含出訪照片及影片等</w:t>
      </w:r>
      <w:r w:rsidR="00E62BFA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得公布於公開網站接受審閱者。</w:t>
      </w:r>
    </w:p>
    <w:p w14:paraId="372510D7" w14:textId="77777777" w:rsidR="00AC34D9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無重大疾病且健康及體能狀況優良，可負荷集訓及出國訪問等</w:t>
      </w:r>
      <w:r w:rsidR="00272118" w:rsidRPr="00CC2F77">
        <w:rPr>
          <w:rFonts w:ascii="Times New Roman" w:eastAsia="標楷體" w:hAnsi="Times New Roman" w:hint="eastAsia"/>
          <w:spacing w:val="7"/>
          <w:sz w:val="32"/>
          <w:szCs w:val="32"/>
        </w:rPr>
        <w:t>密集行程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者。</w:t>
      </w:r>
    </w:p>
    <w:p w14:paraId="2403D98E" w14:textId="77777777" w:rsidR="00554553" w:rsidRDefault="00554553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須完成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COVID-19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追加劑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第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3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劑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7E5609">
        <w:rPr>
          <w:rFonts w:ascii="Times New Roman" w:eastAsia="標楷體" w:hAnsi="Times New Roman" w:hint="eastAsia"/>
          <w:spacing w:val="7"/>
          <w:sz w:val="32"/>
          <w:szCs w:val="32"/>
        </w:rPr>
        <w:t>接種。</w:t>
      </w:r>
    </w:p>
    <w:p w14:paraId="42BDE112" w14:textId="77777777" w:rsidR="006E2A3E" w:rsidRPr="00A33D1D" w:rsidRDefault="00AF79BC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33D1D">
        <w:rPr>
          <w:rFonts w:ascii="Times New Roman" w:eastAsia="標楷體" w:hAnsi="Times New Roman" w:hint="eastAsia"/>
          <w:spacing w:val="7"/>
          <w:sz w:val="32"/>
          <w:szCs w:val="32"/>
        </w:rPr>
        <w:t>須</w:t>
      </w:r>
      <w:r w:rsidR="00F67276" w:rsidRPr="00A33D1D">
        <w:rPr>
          <w:rFonts w:ascii="Times New Roman" w:eastAsia="標楷體" w:hAnsi="Times New Roman" w:hint="eastAsia"/>
          <w:spacing w:val="7"/>
          <w:sz w:val="32"/>
          <w:szCs w:val="32"/>
        </w:rPr>
        <w:t>全程</w:t>
      </w:r>
      <w:r w:rsidR="006E2A3E" w:rsidRPr="00A33D1D">
        <w:rPr>
          <w:rFonts w:ascii="Times New Roman" w:eastAsia="標楷體" w:hAnsi="Times New Roman" w:hint="eastAsia"/>
          <w:spacing w:val="7"/>
          <w:sz w:val="32"/>
          <w:szCs w:val="32"/>
        </w:rPr>
        <w:t>配合中華民國及</w:t>
      </w:r>
      <w:r w:rsidRPr="00A33D1D">
        <w:rPr>
          <w:rFonts w:ascii="Times New Roman" w:eastAsia="標楷體" w:hAnsi="Times New Roman" w:hint="eastAsia"/>
          <w:spacing w:val="7"/>
          <w:sz w:val="32"/>
          <w:szCs w:val="32"/>
        </w:rPr>
        <w:t>受</w:t>
      </w:r>
      <w:r w:rsidR="006E2A3E" w:rsidRPr="00A33D1D">
        <w:rPr>
          <w:rFonts w:ascii="Times New Roman" w:eastAsia="標楷體" w:hAnsi="Times New Roman" w:hint="eastAsia"/>
          <w:spacing w:val="7"/>
          <w:sz w:val="32"/>
          <w:szCs w:val="32"/>
        </w:rPr>
        <w:t>訪國</w:t>
      </w:r>
      <w:r w:rsidRPr="00A33D1D">
        <w:rPr>
          <w:rFonts w:ascii="Times New Roman" w:eastAsia="標楷體" w:hAnsi="Times New Roman" w:hint="eastAsia"/>
          <w:spacing w:val="7"/>
          <w:sz w:val="32"/>
          <w:szCs w:val="32"/>
        </w:rPr>
        <w:t>政府</w:t>
      </w:r>
      <w:r w:rsidR="006E2A3E" w:rsidRPr="00A33D1D">
        <w:rPr>
          <w:rFonts w:ascii="Times New Roman" w:eastAsia="標楷體" w:hAnsi="Times New Roman" w:hint="eastAsia"/>
          <w:spacing w:val="7"/>
          <w:sz w:val="32"/>
          <w:szCs w:val="32"/>
        </w:rPr>
        <w:t>之相關檢疫措施者</w:t>
      </w:r>
      <w:r w:rsidR="000E77BD" w:rsidRPr="00A33D1D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09704A22" w14:textId="77777777" w:rsidR="00AC34D9" w:rsidRPr="00CC2F77" w:rsidRDefault="00D805B1" w:rsidP="00A33D1D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未曾擔任本部國際青年大使者。</w:t>
      </w:r>
    </w:p>
    <w:p w14:paraId="33D89E9E" w14:textId="77777777" w:rsidR="00F059B3" w:rsidRPr="00CC2F77" w:rsidRDefault="00D805B1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報名期限：</w:t>
      </w:r>
      <w:r w:rsidR="00272118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自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即日起至本年</w:t>
      </w:r>
      <w:r w:rsidR="002D6A60">
        <w:rPr>
          <w:rFonts w:ascii="Times New Roman" w:eastAsia="標楷體" w:hAnsi="Times New Roman" w:hint="eastAsia"/>
          <w:bCs/>
          <w:spacing w:val="7"/>
          <w:sz w:val="32"/>
          <w:szCs w:val="32"/>
        </w:rPr>
        <w:t>7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月</w:t>
      </w:r>
      <w:r w:rsidR="00E62BFA">
        <w:rPr>
          <w:rFonts w:ascii="Times New Roman" w:eastAsia="標楷體" w:hAnsi="Times New Roman" w:hint="eastAsia"/>
          <w:bCs/>
          <w:spacing w:val="7"/>
          <w:sz w:val="32"/>
          <w:szCs w:val="32"/>
        </w:rPr>
        <w:t>14</w:t>
      </w: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t>日止</w:t>
      </w:r>
      <w:r w:rsidR="00F059B3"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。</w:t>
      </w:r>
    </w:p>
    <w:p w14:paraId="1849E9F2" w14:textId="77777777" w:rsidR="00AC4309" w:rsidRPr="00CC2F77" w:rsidRDefault="000248EB" w:rsidP="00060298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報名資訊：</w:t>
      </w:r>
    </w:p>
    <w:p w14:paraId="66A09485" w14:textId="77777777" w:rsidR="00AC4309" w:rsidRPr="00A33D1D" w:rsidRDefault="00D805B1" w:rsidP="00A33D1D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33D1D">
        <w:rPr>
          <w:rFonts w:ascii="Times New Roman" w:eastAsia="標楷體" w:hAnsi="Times New Roman"/>
          <w:spacing w:val="7"/>
          <w:sz w:val="32"/>
          <w:szCs w:val="32"/>
        </w:rPr>
        <w:t>填妥之報名表及各項表件以掛號郵寄至「外交部</w:t>
      </w:r>
      <w:r w:rsidR="00425440" w:rsidRPr="00A33D1D">
        <w:rPr>
          <w:rFonts w:ascii="Times New Roman" w:eastAsia="標楷體" w:hAnsi="Times New Roman" w:hint="eastAsia"/>
          <w:spacing w:val="7"/>
          <w:sz w:val="32"/>
          <w:szCs w:val="32"/>
        </w:rPr>
        <w:t>非政府組織國際事務會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」收，</w:t>
      </w:r>
      <w:r w:rsidR="00983D92" w:rsidRPr="00A33D1D">
        <w:rPr>
          <w:rFonts w:ascii="Times New Roman" w:eastAsia="標楷體" w:hAnsi="Times New Roman" w:hint="eastAsia"/>
          <w:spacing w:val="7"/>
          <w:sz w:val="32"/>
          <w:szCs w:val="32"/>
        </w:rPr>
        <w:t>郵寄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地址</w:t>
      </w:r>
      <w:r w:rsidR="002B61DE" w:rsidRPr="00A33D1D">
        <w:rPr>
          <w:rFonts w:ascii="Times New Roman" w:eastAsia="標楷體" w:hAnsi="Times New Roman" w:hint="eastAsia"/>
          <w:spacing w:val="7"/>
          <w:sz w:val="32"/>
          <w:szCs w:val="32"/>
        </w:rPr>
        <w:t>：</w:t>
      </w:r>
      <w:r w:rsidR="00425440" w:rsidRPr="00A33D1D">
        <w:rPr>
          <w:rFonts w:ascii="Times New Roman" w:eastAsia="標楷體" w:hAnsi="Times New Roman" w:hint="eastAsia"/>
          <w:spacing w:val="7"/>
          <w:sz w:val="32"/>
          <w:szCs w:val="32"/>
        </w:rPr>
        <w:t>100</w:t>
      </w:r>
      <w:r w:rsidR="00425440" w:rsidRPr="00A33D1D">
        <w:rPr>
          <w:rFonts w:ascii="Times New Roman" w:eastAsia="標楷體" w:hAnsi="Times New Roman" w:hint="eastAsia"/>
          <w:spacing w:val="7"/>
          <w:sz w:val="32"/>
          <w:szCs w:val="32"/>
        </w:rPr>
        <w:t>臺北市中正區凱達格蘭大道</w:t>
      </w:r>
      <w:r w:rsidR="00425440" w:rsidRPr="00A33D1D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425440" w:rsidRPr="00A33D1D">
        <w:rPr>
          <w:rFonts w:ascii="Times New Roman" w:eastAsia="標楷體" w:hAnsi="Times New Roman" w:hint="eastAsia"/>
          <w:spacing w:val="7"/>
          <w:sz w:val="32"/>
          <w:szCs w:val="32"/>
        </w:rPr>
        <w:t>號</w:t>
      </w:r>
      <w:r w:rsidR="00397B5C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，信封請標示</w:t>
      </w:r>
      <w:r w:rsidR="00362552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36255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報名國際青年大使</w:t>
      </w:r>
      <w:r w:rsidR="00362552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362552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，以便</w:t>
      </w:r>
      <w:r w:rsidR="00E05E4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加快處理流程</w:t>
      </w:r>
      <w:r w:rsidR="00397B5C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396EA794" w14:textId="77777777" w:rsidR="00AC34D9" w:rsidRPr="00A33D1D" w:rsidRDefault="00D805B1" w:rsidP="00A33D1D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33D1D">
        <w:rPr>
          <w:rFonts w:ascii="Times New Roman" w:eastAsia="標楷體" w:hAnsi="Times New Roman"/>
          <w:spacing w:val="7"/>
          <w:sz w:val="32"/>
          <w:szCs w:val="32"/>
        </w:rPr>
        <w:t>掛號郵件以郵戳日期為</w:t>
      </w:r>
      <w:proofErr w:type="gramStart"/>
      <w:r w:rsidRPr="00A33D1D">
        <w:rPr>
          <w:rFonts w:ascii="Times New Roman" w:eastAsia="標楷體" w:hAnsi="Times New Roman"/>
          <w:spacing w:val="7"/>
          <w:sz w:val="32"/>
          <w:szCs w:val="32"/>
        </w:rPr>
        <w:t>憑</w:t>
      </w:r>
      <w:proofErr w:type="gramEnd"/>
      <w:r w:rsidRPr="00A33D1D">
        <w:rPr>
          <w:rFonts w:ascii="Times New Roman" w:eastAsia="標楷體" w:hAnsi="Times New Roman"/>
          <w:spacing w:val="7"/>
          <w:sz w:val="32"/>
          <w:szCs w:val="32"/>
        </w:rPr>
        <w:t>，逾期報名者，恕不受理，且不接受補件。郵寄</w:t>
      </w:r>
      <w:r w:rsidR="006E2A3E" w:rsidRPr="00A33D1D">
        <w:rPr>
          <w:rFonts w:ascii="Times New Roman" w:eastAsia="標楷體" w:hAnsi="Times New Roman" w:hint="eastAsia"/>
          <w:spacing w:val="7"/>
          <w:sz w:val="32"/>
          <w:szCs w:val="32"/>
        </w:rPr>
        <w:t>報名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文件前請先赴網站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FF63B2" w:rsidRPr="00A33D1D">
        <w:rPr>
          <w:rFonts w:ascii="Times New Roman" w:eastAsia="標楷體" w:hAnsi="Times New Roman"/>
          <w:spacing w:val="7"/>
          <w:sz w:val="32"/>
          <w:szCs w:val="32"/>
        </w:rPr>
        <w:t>https://forms.gle/cF32gEiyFPt3CecT8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)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填</w:t>
      </w:r>
      <w:proofErr w:type="gramStart"/>
      <w:r w:rsidRPr="00A33D1D">
        <w:rPr>
          <w:rFonts w:ascii="Times New Roman" w:eastAsia="標楷體" w:hAnsi="Times New Roman"/>
          <w:spacing w:val="7"/>
          <w:sz w:val="32"/>
          <w:szCs w:val="32"/>
        </w:rPr>
        <w:t>妥線上</w:t>
      </w:r>
      <w:proofErr w:type="gramEnd"/>
      <w:r w:rsidRPr="00A33D1D">
        <w:rPr>
          <w:rFonts w:ascii="Times New Roman" w:eastAsia="標楷體" w:hAnsi="Times New Roman"/>
          <w:spacing w:val="7"/>
          <w:sz w:val="32"/>
          <w:szCs w:val="32"/>
        </w:rPr>
        <w:t>報名資</w:t>
      </w:r>
      <w:r w:rsidR="006E2A3E" w:rsidRPr="00A33D1D">
        <w:rPr>
          <w:rFonts w:ascii="Times New Roman" w:eastAsia="標楷體" w:hAnsi="Times New Roman" w:hint="eastAsia"/>
          <w:spacing w:val="7"/>
          <w:sz w:val="32"/>
          <w:szCs w:val="32"/>
        </w:rPr>
        <w:t>料</w:t>
      </w:r>
      <w:r w:rsidRPr="00A33D1D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651FBCDE" w14:textId="77777777" w:rsidR="00AC34D9" w:rsidRPr="00CC2F77" w:rsidRDefault="00D805B1" w:rsidP="000248EB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bCs/>
          <w:spacing w:val="7"/>
          <w:sz w:val="32"/>
          <w:szCs w:val="32"/>
        </w:rPr>
        <w:lastRenderedPageBreak/>
        <w:t>報名諮詢及聯絡方式：</w:t>
      </w:r>
      <w:r w:rsidR="00553830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因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人力有限，請儘量運用電子郵件詢問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倘須電話</w:t>
      </w:r>
      <w:r w:rsidR="0075545D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溝通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，請配合於</w:t>
      </w:r>
      <w:r w:rsidR="00F6727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週一至週五之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上班時間上午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</w:rPr>
        <w:t>10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時至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</w:rPr>
        <w:t>12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時或下午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時至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</w:rPr>
        <w:t>6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時來電</w:t>
      </w:r>
      <w:r w:rsidR="003C60D3" w:rsidRPr="003C60D3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0D9D8444" w14:textId="77777777" w:rsidR="00425440" w:rsidRPr="00C80891" w:rsidRDefault="00D805B1" w:rsidP="00C80891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80891">
        <w:rPr>
          <w:rFonts w:ascii="Times New Roman" w:eastAsia="標楷體" w:hAnsi="Times New Roman"/>
          <w:spacing w:val="7"/>
          <w:sz w:val="32"/>
          <w:szCs w:val="32"/>
        </w:rPr>
        <w:t>通訊地址：</w:t>
      </w:r>
      <w:r w:rsidR="00425440" w:rsidRPr="00C80891">
        <w:rPr>
          <w:rFonts w:ascii="Times New Roman" w:eastAsia="標楷體" w:hAnsi="Times New Roman" w:hint="eastAsia"/>
          <w:spacing w:val="7"/>
          <w:sz w:val="32"/>
          <w:szCs w:val="32"/>
        </w:rPr>
        <w:t>100</w:t>
      </w:r>
      <w:r w:rsidR="00425440" w:rsidRPr="00C80891">
        <w:rPr>
          <w:rFonts w:ascii="Times New Roman" w:eastAsia="標楷體" w:hAnsi="Times New Roman" w:hint="eastAsia"/>
          <w:spacing w:val="7"/>
          <w:sz w:val="32"/>
          <w:szCs w:val="32"/>
        </w:rPr>
        <w:t>臺北市中正區凱達格蘭大道</w:t>
      </w:r>
      <w:r w:rsidR="00425440" w:rsidRPr="00C80891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425440" w:rsidRPr="00C80891">
        <w:rPr>
          <w:rFonts w:ascii="Times New Roman" w:eastAsia="標楷體" w:hAnsi="Times New Roman" w:hint="eastAsia"/>
          <w:spacing w:val="7"/>
          <w:sz w:val="32"/>
          <w:szCs w:val="32"/>
        </w:rPr>
        <w:t>號。</w:t>
      </w:r>
    </w:p>
    <w:p w14:paraId="6EE7E297" w14:textId="77777777" w:rsidR="00132374" w:rsidRPr="00C80891" w:rsidRDefault="00D805B1" w:rsidP="00C80891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80891">
        <w:rPr>
          <w:rFonts w:ascii="Times New Roman" w:eastAsia="標楷體" w:hAnsi="Times New Roman"/>
          <w:spacing w:val="7"/>
          <w:sz w:val="32"/>
          <w:szCs w:val="32"/>
        </w:rPr>
        <w:t>諮詢專線：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電話（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0</w:t>
      </w:r>
      <w:r w:rsidR="00425440" w:rsidRPr="00C80891">
        <w:rPr>
          <w:rFonts w:ascii="Times New Roman" w:eastAsia="標楷體" w:hAnsi="Times New Roman" w:hint="eastAsia"/>
          <w:sz w:val="32"/>
          <w:szCs w:val="32"/>
        </w:rPr>
        <w:t>2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）</w:t>
      </w:r>
      <w:r w:rsidR="00425440" w:rsidRPr="00C80891">
        <w:rPr>
          <w:rFonts w:ascii="Times New Roman" w:eastAsia="標楷體" w:hAnsi="Times New Roman" w:hint="eastAsia"/>
          <w:sz w:val="32"/>
          <w:szCs w:val="32"/>
        </w:rPr>
        <w:t>2348</w:t>
      </w:r>
      <w:r w:rsidR="00B35F65" w:rsidRPr="00C80891">
        <w:rPr>
          <w:rFonts w:ascii="Times New Roman" w:eastAsia="標楷體" w:hAnsi="Times New Roman" w:hint="eastAsia"/>
          <w:sz w:val="32"/>
          <w:szCs w:val="32"/>
        </w:rPr>
        <w:t>-</w:t>
      </w:r>
      <w:r w:rsidR="00425440" w:rsidRPr="00C80891">
        <w:rPr>
          <w:rFonts w:ascii="Times New Roman" w:eastAsia="標楷體" w:hAnsi="Times New Roman" w:hint="eastAsia"/>
          <w:sz w:val="32"/>
          <w:szCs w:val="32"/>
        </w:rPr>
        <w:t>2231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或（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02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）</w:t>
      </w:r>
      <w:r w:rsidR="008C3CC7" w:rsidRPr="00C80891">
        <w:rPr>
          <w:rFonts w:ascii="Times New Roman" w:eastAsia="標楷體" w:hAnsi="Times New Roman" w:hint="eastAsia"/>
          <w:sz w:val="32"/>
          <w:szCs w:val="32"/>
        </w:rPr>
        <w:t>2348-</w:t>
      </w:r>
      <w:r w:rsidR="00B35F65" w:rsidRPr="00C80891">
        <w:rPr>
          <w:rFonts w:ascii="Times New Roman" w:eastAsia="標楷體" w:hAnsi="Times New Roman" w:hint="eastAsia"/>
          <w:sz w:val="32"/>
          <w:szCs w:val="32"/>
        </w:rPr>
        <w:t>2017</w:t>
      </w:r>
      <w:r w:rsidR="001504EC" w:rsidRPr="00C80891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50ECBC68" w14:textId="77777777" w:rsidR="00AC34D9" w:rsidRPr="00C80891" w:rsidRDefault="00D805B1" w:rsidP="00977322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80891">
        <w:rPr>
          <w:rFonts w:ascii="Times New Roman" w:eastAsia="標楷體" w:hAnsi="Times New Roman"/>
          <w:spacing w:val="7"/>
          <w:sz w:val="32"/>
          <w:szCs w:val="32"/>
        </w:rPr>
        <w:t>諮詢電子信箱：</w:t>
      </w:r>
      <w:r w:rsidR="00C80891" w:rsidRPr="009838BF">
        <w:rPr>
          <w:rFonts w:ascii="Times New Roman" w:eastAsia="標楷體" w:hAnsi="Times New Roman" w:hint="eastAsia"/>
          <w:sz w:val="32"/>
          <w:szCs w:val="32"/>
        </w:rPr>
        <w:t>cjliu</w:t>
      </w:r>
      <w:r w:rsidR="00C80891" w:rsidRPr="009838BF">
        <w:rPr>
          <w:rFonts w:ascii="Times New Roman" w:eastAsia="標楷體" w:hAnsi="Times New Roman"/>
          <w:sz w:val="32"/>
          <w:szCs w:val="32"/>
        </w:rPr>
        <w:t>@mofa.gov.tw</w:t>
      </w:r>
      <w:r w:rsidR="00C80891" w:rsidRPr="009838BF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r w:rsidR="00C6692B" w:rsidRPr="009838BF">
        <w:fldChar w:fldCharType="begin"/>
      </w:r>
      <w:r w:rsidR="00C6692B" w:rsidRPr="009838BF">
        <w:instrText xml:space="preserve"> HYPERLINK "mailto:taiwanngo@gmail.com" </w:instrText>
      </w:r>
      <w:r w:rsidR="00C6692B" w:rsidRPr="009838BF">
        <w:fldChar w:fldCharType="separate"/>
      </w:r>
      <w:r w:rsidR="00C80891" w:rsidRPr="009838BF">
        <w:rPr>
          <w:rStyle w:val="af9"/>
          <w:rFonts w:ascii="Times New Roman" w:eastAsia="標楷體" w:hAnsi="Times New Roman" w:hint="eastAsia"/>
          <w:color w:val="auto"/>
          <w:sz w:val="32"/>
          <w:szCs w:val="32"/>
          <w:u w:val="none"/>
        </w:rPr>
        <w:t>taiwanngo@gmail.</w:t>
      </w:r>
      <w:r w:rsidR="00C80891" w:rsidRPr="009838BF">
        <w:rPr>
          <w:rStyle w:val="af9"/>
          <w:rFonts w:ascii="Times New Roman" w:eastAsia="標楷體" w:hAnsi="Times New Roman"/>
          <w:color w:val="auto"/>
          <w:sz w:val="32"/>
          <w:szCs w:val="32"/>
          <w:u w:val="none"/>
        </w:rPr>
        <w:t>com</w:t>
      </w:r>
      <w:r w:rsidR="00C6692B" w:rsidRPr="009838BF">
        <w:rPr>
          <w:rStyle w:val="af9"/>
          <w:rFonts w:ascii="Times New Roman" w:eastAsia="標楷體" w:hAnsi="Times New Roman"/>
          <w:color w:val="auto"/>
          <w:sz w:val="32"/>
          <w:szCs w:val="32"/>
          <w:u w:val="none"/>
        </w:rPr>
        <w:fldChar w:fldCharType="end"/>
      </w:r>
      <w:r w:rsidRPr="00C80891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2504BDDF" w14:textId="77777777" w:rsidR="00AC34D9" w:rsidRPr="00C80891" w:rsidRDefault="00D805B1" w:rsidP="00C80891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80891">
        <w:rPr>
          <w:rFonts w:ascii="Times New Roman" w:eastAsia="標楷體" w:hAnsi="Times New Roman"/>
          <w:spacing w:val="7"/>
          <w:sz w:val="32"/>
          <w:szCs w:val="32"/>
        </w:rPr>
        <w:t>專案聯絡人：</w:t>
      </w:r>
      <w:r w:rsidR="002D6A60" w:rsidRPr="00C80891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劉先生</w:t>
      </w:r>
      <w:r w:rsidR="00132374" w:rsidRPr="00C80891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或李小姐</w:t>
      </w:r>
      <w:r w:rsidRPr="00C80891">
        <w:rPr>
          <w:rFonts w:ascii="Times New Roman" w:eastAsia="標楷體" w:hAnsi="Times New Roman"/>
          <w:spacing w:val="7"/>
          <w:sz w:val="32"/>
          <w:szCs w:val="32"/>
        </w:rPr>
        <w:t>。</w:t>
      </w:r>
      <w:r w:rsidRPr="00C80891">
        <w:rPr>
          <w:rFonts w:ascii="Times New Roman" w:eastAsia="標楷體" w:hAnsi="Times New Roman"/>
          <w:spacing w:val="7"/>
          <w:sz w:val="32"/>
          <w:szCs w:val="32"/>
        </w:rPr>
        <w:t xml:space="preserve"> </w:t>
      </w:r>
    </w:p>
    <w:p w14:paraId="41F4D08E" w14:textId="77777777" w:rsidR="00AC34D9" w:rsidRPr="00CC2F77" w:rsidRDefault="00272118" w:rsidP="00272118">
      <w:pPr>
        <w:widowControl/>
        <w:spacing w:line="520" w:lineRule="exact"/>
        <w:ind w:left="2267" w:right="439" w:hanging="2211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拾、</w:t>
      </w:r>
      <w:r w:rsidR="00D805B1" w:rsidRPr="00CC2F77">
        <w:rPr>
          <w:rFonts w:ascii="Times New Roman" w:eastAsia="標楷體" w:hAnsi="Times New Roman"/>
          <w:bCs/>
          <w:spacing w:val="7"/>
          <w:sz w:val="32"/>
          <w:szCs w:val="32"/>
        </w:rPr>
        <w:t>甄選項目及方式：</w:t>
      </w:r>
    </w:p>
    <w:p w14:paraId="67F1A86E" w14:textId="77777777" w:rsidR="00AC34D9" w:rsidRPr="00CC2F77" w:rsidRDefault="00D805B1" w:rsidP="00B56DC1">
      <w:pPr>
        <w:pStyle w:val="af0"/>
        <w:widowControl/>
        <w:numPr>
          <w:ilvl w:val="0"/>
          <w:numId w:val="25"/>
        </w:numPr>
        <w:spacing w:line="520" w:lineRule="exact"/>
        <w:ind w:left="1218" w:right="437" w:hanging="714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初選：就參選者繳交之下列書面資料進行審查，通過者晉級複選。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以下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(</w:t>
      </w:r>
      <w:proofErr w:type="gramStart"/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一</w:t>
      </w:r>
      <w:proofErr w:type="gramEnd"/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)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至</w:t>
      </w:r>
      <w:r w:rsidR="00995119" w:rsidRPr="00132374">
        <w:rPr>
          <w:rFonts w:ascii="Times New Roman" w:eastAsia="標楷體" w:hAnsi="Times New Roman" w:hint="eastAsia"/>
          <w:b/>
          <w:spacing w:val="7"/>
          <w:sz w:val="32"/>
          <w:szCs w:val="32"/>
        </w:rPr>
        <w:t>(</w:t>
      </w:r>
      <w:r w:rsidR="00132374" w:rsidRPr="00132374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五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)</w:t>
      </w:r>
      <w:r w:rsidR="009D2BC8" w:rsidRPr="00132374">
        <w:rPr>
          <w:rFonts w:ascii="Times New Roman" w:eastAsia="標楷體" w:hAnsi="Times New Roman" w:hint="eastAsia"/>
          <w:b/>
          <w:spacing w:val="7"/>
          <w:sz w:val="32"/>
          <w:szCs w:val="32"/>
        </w:rPr>
        <w:t>及</w:t>
      </w:r>
      <w:r w:rsidR="00E3457C" w:rsidRPr="00132374">
        <w:rPr>
          <w:rFonts w:ascii="Times New Roman" w:eastAsia="標楷體" w:hAnsi="Times New Roman" w:hint="eastAsia"/>
          <w:b/>
          <w:spacing w:val="7"/>
          <w:sz w:val="32"/>
          <w:szCs w:val="32"/>
        </w:rPr>
        <w:t>(</w:t>
      </w:r>
      <w:r w:rsidR="00132374" w:rsidRPr="00132374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八</w:t>
      </w:r>
      <w:r w:rsidR="00E3457C" w:rsidRPr="00132374">
        <w:rPr>
          <w:rFonts w:ascii="Times New Roman" w:eastAsia="標楷體" w:hAnsi="Times New Roman" w:hint="eastAsia"/>
          <w:b/>
          <w:spacing w:val="7"/>
          <w:sz w:val="32"/>
          <w:szCs w:val="32"/>
        </w:rPr>
        <w:t>)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為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  <w:u w:val="single"/>
        </w:rPr>
        <w:t>必備文件</w:t>
      </w:r>
      <w:r w:rsidRPr="00132374">
        <w:rPr>
          <w:rFonts w:ascii="Times New Roman" w:eastAsia="標楷體" w:hAnsi="Times New Roman"/>
          <w:b/>
          <w:spacing w:val="7"/>
          <w:sz w:val="32"/>
          <w:szCs w:val="32"/>
        </w:rPr>
        <w:t>，</w:t>
      </w:r>
      <w:r w:rsidR="00132374" w:rsidRPr="00132374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未備者將喪失報名</w:t>
      </w:r>
      <w:r w:rsidR="00E22CB0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參選</w:t>
      </w:r>
      <w:r w:rsidR="00132374" w:rsidRPr="00132374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資格。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(</w:t>
      </w:r>
      <w:r w:rsidR="00E62BFA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六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)</w:t>
      </w:r>
      <w:r w:rsidR="00553830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及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(</w:t>
      </w:r>
      <w:r w:rsidR="00E62BFA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七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)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為</w:t>
      </w:r>
      <w:r w:rsidR="00132374" w:rsidRPr="00E22CB0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參考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  <w:u w:val="single"/>
        </w:rPr>
        <w:t>文件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，</w:t>
      </w:r>
      <w:r w:rsidR="00132374" w:rsidRPr="00E22CB0">
        <w:rPr>
          <w:rFonts w:ascii="Times New Roman" w:eastAsia="標楷體" w:hAnsi="Times New Roman" w:hint="eastAsia"/>
          <w:b/>
          <w:spacing w:val="7"/>
          <w:sz w:val="32"/>
          <w:szCs w:val="32"/>
          <w:lang w:eastAsia="zh-HK"/>
        </w:rPr>
        <w:t>未備者不影響報名資格</w:t>
      </w:r>
      <w:r w:rsidRPr="00E22CB0">
        <w:rPr>
          <w:rFonts w:ascii="Times New Roman" w:eastAsia="標楷體" w:hAnsi="Times New Roman"/>
          <w:b/>
          <w:spacing w:val="7"/>
          <w:sz w:val="32"/>
          <w:szCs w:val="32"/>
        </w:rPr>
        <w:t>。</w:t>
      </w:r>
    </w:p>
    <w:p w14:paraId="3CD783CA" w14:textId="77777777" w:rsidR="00CA34A9" w:rsidRPr="00CC2F77" w:rsidRDefault="005B3E0C" w:rsidP="00060298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8">
        <w:r w:rsidR="00D805B1" w:rsidRPr="00CC2F77">
          <w:rPr>
            <w:rFonts w:ascii="Times New Roman" w:eastAsia="標楷體" w:hAnsi="Times New Roman"/>
            <w:sz w:val="32"/>
            <w:szCs w:val="32"/>
          </w:rPr>
          <w:t>報名表</w:t>
        </w:r>
      </w:hyperlink>
      <w:r w:rsidR="00E3457C" w:rsidRPr="00CC2F77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1)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。</w:t>
      </w:r>
    </w:p>
    <w:p w14:paraId="32E7B194" w14:textId="77777777" w:rsidR="00CA34A9" w:rsidRPr="00CC2F77" w:rsidRDefault="00D805B1" w:rsidP="00CA34A9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學生證正反面影本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2)</w:t>
      </w:r>
      <w:r w:rsidR="00E3457C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7D944265" w14:textId="77777777" w:rsidR="00CA34A9" w:rsidRPr="00CC2F77" w:rsidRDefault="005B3E0C" w:rsidP="00CA34A9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9">
        <w:r w:rsidR="00D805B1" w:rsidRPr="00CC2F77">
          <w:rPr>
            <w:rFonts w:ascii="Times New Roman" w:eastAsia="標楷體" w:hAnsi="Times New Roman"/>
            <w:sz w:val="32"/>
            <w:szCs w:val="32"/>
          </w:rPr>
          <w:t>自傳</w:t>
        </w:r>
      </w:hyperlink>
      <w:r w:rsidR="00E3457C" w:rsidRPr="00CC2F77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3)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。</w:t>
      </w:r>
    </w:p>
    <w:p w14:paraId="3BC40F68" w14:textId="77777777" w:rsidR="00AC34D9" w:rsidRPr="00CC2F77" w:rsidRDefault="005B3E0C" w:rsidP="00CA34A9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10">
        <w:proofErr w:type="gramStart"/>
        <w:r w:rsidR="00D805B1" w:rsidRPr="00CC2F77">
          <w:rPr>
            <w:rFonts w:ascii="Times New Roman" w:eastAsia="標楷體" w:hAnsi="Times New Roman"/>
            <w:sz w:val="32"/>
            <w:szCs w:val="32"/>
          </w:rPr>
          <w:t>個</w:t>
        </w:r>
        <w:proofErr w:type="gramEnd"/>
        <w:r w:rsidR="00D805B1" w:rsidRPr="00CC2F77">
          <w:rPr>
            <w:rFonts w:ascii="Times New Roman" w:eastAsia="標楷體" w:hAnsi="Times New Roman"/>
            <w:sz w:val="32"/>
            <w:szCs w:val="32"/>
          </w:rPr>
          <w:t>人影音資料使用同意書</w:t>
        </w:r>
      </w:hyperlink>
      <w:r w:rsidR="00E3457C" w:rsidRPr="00CC2F77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表件</w:t>
      </w:r>
      <w:r w:rsidR="007B5888" w:rsidRPr="00CC2F77">
        <w:rPr>
          <w:rFonts w:ascii="Times New Roman" w:eastAsia="標楷體" w:hAnsi="Times New Roman" w:hint="eastAsia"/>
          <w:sz w:val="32"/>
          <w:szCs w:val="32"/>
        </w:rPr>
        <w:t>4</w:t>
      </w:r>
      <w:r w:rsidR="00E3457C" w:rsidRPr="00CC2F77">
        <w:rPr>
          <w:rFonts w:ascii="Times New Roman" w:eastAsia="標楷體" w:hAnsi="Times New Roman" w:hint="eastAsia"/>
          <w:sz w:val="32"/>
          <w:szCs w:val="32"/>
        </w:rPr>
        <w:t>)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6B8FE637" w14:textId="77777777" w:rsidR="00AC34D9" w:rsidRPr="00CC2F77" w:rsidRDefault="007B5888" w:rsidP="00060298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目前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所屬學校或系所或修課教授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教師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用印或簽名之推薦函至少一封。就讀國防部軍事院校與內政部警察大學之學</w:t>
      </w:r>
      <w:r w:rsidR="008F3A17" w:rsidRPr="00CC2F77">
        <w:rPr>
          <w:rFonts w:ascii="Times New Roman" w:eastAsia="標楷體" w:hAnsi="Times New Roman" w:hint="eastAsia"/>
          <w:spacing w:val="7"/>
          <w:sz w:val="32"/>
          <w:szCs w:val="32"/>
        </w:rPr>
        <w:t>生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，請附校方同意函方受理報名。</w:t>
      </w:r>
    </w:p>
    <w:p w14:paraId="0A7FB93B" w14:textId="77777777" w:rsidR="00AC34D9" w:rsidRPr="00CC2F77" w:rsidRDefault="00D805B1" w:rsidP="00823EAE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歡迎提供其他外語能力測驗成績證明</w:t>
      </w:r>
      <w:r w:rsidR="009A43F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影本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（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英語檢定測驗成績含下列各款之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一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：全民英檢【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GEPT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】、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多益【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TOEIC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】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、托福【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TOEFL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】、劍橋大學英語能力認證分級測驗【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Cambridge Main Suite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】、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劍橋</w:t>
      </w:r>
      <w:r w:rsidR="007D03C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領思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英語</w:t>
      </w:r>
      <w:proofErr w:type="gramEnd"/>
      <w:r w:rsidR="007D03C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檢測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【</w:t>
      </w:r>
      <w:proofErr w:type="spellStart"/>
      <w:r w:rsidR="007D03C6">
        <w:rPr>
          <w:rFonts w:ascii="Times New Roman" w:eastAsia="標楷體" w:hAnsi="Times New Roman" w:hint="eastAsia"/>
          <w:spacing w:val="7"/>
          <w:sz w:val="32"/>
          <w:szCs w:val="32"/>
        </w:rPr>
        <w:t>Linguaskill</w:t>
      </w:r>
      <w:proofErr w:type="spellEnd"/>
      <w:r w:rsidRPr="00CC2F77">
        <w:rPr>
          <w:rFonts w:ascii="Times New Roman" w:eastAsia="標楷體" w:hAnsi="Times New Roman"/>
          <w:spacing w:val="7"/>
          <w:sz w:val="32"/>
          <w:szCs w:val="32"/>
        </w:rPr>
        <w:t>】或雅思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國際英語測驗【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IELTS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】）</w:t>
      </w:r>
      <w:r w:rsidR="00132374" w:rsidRPr="00132374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13237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參考</w:t>
      </w:r>
      <w:r w:rsidR="00132374" w:rsidRPr="00132374">
        <w:rPr>
          <w:rFonts w:ascii="Times New Roman" w:eastAsia="標楷體" w:hAnsi="Times New Roman" w:hint="eastAsia"/>
          <w:spacing w:val="7"/>
          <w:sz w:val="32"/>
          <w:szCs w:val="32"/>
        </w:rPr>
        <w:t>文件，</w:t>
      </w:r>
      <w:r w:rsidR="00823EAE" w:rsidRPr="00823EAE">
        <w:rPr>
          <w:rFonts w:ascii="Times New Roman" w:eastAsia="標楷體" w:hAnsi="Times New Roman" w:hint="eastAsia"/>
          <w:spacing w:val="7"/>
          <w:sz w:val="32"/>
          <w:szCs w:val="32"/>
        </w:rPr>
        <w:t>未備齊者不影響報名資格</w:t>
      </w:r>
      <w:r w:rsidR="00132374" w:rsidRPr="00132374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13237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60F1B99D" w14:textId="77777777" w:rsidR="005C016C" w:rsidRPr="00CC2F77" w:rsidRDefault="00D805B1" w:rsidP="00060298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才藝檢定證明或比賽得獎證明</w:t>
      </w:r>
      <w:r w:rsidR="009A43F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影本</w:t>
      </w:r>
      <w:r w:rsidR="00C619F9" w:rsidRPr="00132374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C619F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參考</w:t>
      </w:r>
      <w:r w:rsidR="00C619F9" w:rsidRPr="00132374">
        <w:rPr>
          <w:rFonts w:ascii="Times New Roman" w:eastAsia="標楷體" w:hAnsi="Times New Roman" w:hint="eastAsia"/>
          <w:spacing w:val="7"/>
          <w:sz w:val="32"/>
          <w:szCs w:val="32"/>
        </w:rPr>
        <w:t>文件，</w:t>
      </w:r>
      <w:r w:rsidR="00C619F9" w:rsidRPr="00823EAE">
        <w:rPr>
          <w:rFonts w:ascii="Times New Roman" w:eastAsia="標楷體" w:hAnsi="Times New Roman" w:hint="eastAsia"/>
          <w:spacing w:val="7"/>
          <w:sz w:val="32"/>
          <w:szCs w:val="32"/>
        </w:rPr>
        <w:t>未備齊者</w:t>
      </w:r>
      <w:r w:rsidR="00C619F9" w:rsidRPr="00823EAE">
        <w:rPr>
          <w:rFonts w:ascii="Times New Roman" w:eastAsia="標楷體" w:hAnsi="Times New Roman" w:hint="eastAsia"/>
          <w:spacing w:val="7"/>
          <w:sz w:val="32"/>
          <w:szCs w:val="32"/>
        </w:rPr>
        <w:lastRenderedPageBreak/>
        <w:t>不影響報名資格</w:t>
      </w:r>
      <w:r w:rsidR="00C619F9" w:rsidRPr="00132374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13237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346AAA2E" w14:textId="77777777" w:rsidR="000179BB" w:rsidRPr="000179BB" w:rsidRDefault="00D805B1" w:rsidP="00452BAF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</w:rPr>
      </w:pPr>
      <w:r w:rsidRPr="000179BB">
        <w:rPr>
          <w:rFonts w:ascii="Times New Roman" w:eastAsia="標楷體" w:hAnsi="Times New Roman"/>
          <w:spacing w:val="7"/>
          <w:sz w:val="32"/>
          <w:szCs w:val="32"/>
        </w:rPr>
        <w:t>檢附「</w:t>
      </w:r>
      <w:hyperlink r:id="rId11">
        <w:r w:rsidRPr="000179BB">
          <w:rPr>
            <w:rStyle w:val="a3"/>
            <w:rFonts w:ascii="Times New Roman" w:eastAsia="標楷體" w:hAnsi="Times New Roman"/>
            <w:color w:val="auto"/>
            <w:spacing w:val="7"/>
            <w:sz w:val="32"/>
            <w:szCs w:val="32"/>
          </w:rPr>
          <w:t>報名表件檢核單</w:t>
        </w:r>
      </w:hyperlink>
      <w:r w:rsidRPr="000179BB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E3457C" w:rsidRPr="000179BB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E3457C" w:rsidRPr="000179BB">
        <w:rPr>
          <w:rFonts w:ascii="Times New Roman" w:eastAsia="標楷體" w:hAnsi="Times New Roman" w:hint="eastAsia"/>
          <w:spacing w:val="7"/>
          <w:sz w:val="32"/>
          <w:szCs w:val="32"/>
        </w:rPr>
        <w:t>表件</w:t>
      </w:r>
      <w:r w:rsidR="007D03C6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E3457C" w:rsidRPr="000179BB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0179BB">
        <w:rPr>
          <w:rFonts w:ascii="Times New Roman" w:eastAsia="標楷體" w:hAnsi="Times New Roman"/>
          <w:spacing w:val="7"/>
          <w:sz w:val="32"/>
          <w:szCs w:val="32"/>
        </w:rPr>
        <w:t>，以供</w:t>
      </w:r>
      <w:r w:rsidR="00C619F9" w:rsidRPr="000179BB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本部</w:t>
      </w:r>
      <w:r w:rsidRPr="000179BB">
        <w:rPr>
          <w:rFonts w:ascii="Times New Roman" w:eastAsia="標楷體" w:hAnsi="Times New Roman"/>
          <w:spacing w:val="7"/>
          <w:sz w:val="32"/>
          <w:szCs w:val="32"/>
        </w:rPr>
        <w:t>檢查相關文件是否齊備。文件齊備者方得晉級複選。</w:t>
      </w:r>
    </w:p>
    <w:p w14:paraId="7B0F80FF" w14:textId="77777777" w:rsidR="009D2BC8" w:rsidRPr="00CC2F77" w:rsidRDefault="00F51A7E" w:rsidP="00695DD5">
      <w:pPr>
        <w:pStyle w:val="af0"/>
        <w:spacing w:line="520" w:lineRule="exact"/>
        <w:ind w:left="1200"/>
        <w:jc w:val="both"/>
        <w:rPr>
          <w:rFonts w:ascii="Times New Roman" w:eastAsia="標楷體" w:hAnsi="Times New Roman"/>
        </w:rPr>
      </w:pPr>
      <w:proofErr w:type="gramStart"/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前揭</w:t>
      </w:r>
      <w:r w:rsidR="000179BB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表件</w:t>
      </w:r>
      <w:proofErr w:type="gramEnd"/>
      <w:r w:rsidR="000179BB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0179BB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至表件</w:t>
      </w:r>
      <w:r w:rsidR="000179BB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9D2BC8" w:rsidRPr="00CC2F77">
        <w:rPr>
          <w:rFonts w:ascii="Times New Roman" w:eastAsia="標楷體" w:hAnsi="Times New Roman" w:hint="eastAsia"/>
          <w:spacing w:val="7"/>
          <w:sz w:val="32"/>
          <w:szCs w:val="32"/>
        </w:rPr>
        <w:t>之文件請統一使用本甄選公告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所</w:t>
      </w:r>
      <w:r w:rsidR="009D2BC8" w:rsidRPr="00CC2F77">
        <w:rPr>
          <w:rFonts w:ascii="Times New Roman" w:eastAsia="標楷體" w:hAnsi="Times New Roman" w:hint="eastAsia"/>
          <w:spacing w:val="7"/>
          <w:sz w:val="32"/>
          <w:szCs w:val="32"/>
        </w:rPr>
        <w:t>附表格。</w:t>
      </w:r>
    </w:p>
    <w:p w14:paraId="1CD4B21F" w14:textId="77777777" w:rsidR="00AC34D9" w:rsidRPr="00CC2F77" w:rsidRDefault="00D805B1" w:rsidP="00A23189">
      <w:pPr>
        <w:pStyle w:val="af0"/>
        <w:widowControl/>
        <w:numPr>
          <w:ilvl w:val="0"/>
          <w:numId w:val="25"/>
        </w:numPr>
        <w:spacing w:line="520" w:lineRule="exact"/>
        <w:ind w:left="1218" w:right="-5" w:hanging="714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複選：</w:t>
      </w:r>
      <w:r w:rsidR="00CC3DEE" w:rsidRPr="00CC2F77">
        <w:rPr>
          <w:rFonts w:ascii="Times New Roman" w:eastAsia="標楷體" w:hAnsi="Times New Roman" w:hint="eastAsia"/>
          <w:spacing w:val="7"/>
          <w:sz w:val="32"/>
          <w:szCs w:val="32"/>
        </w:rPr>
        <w:t>通過</w:t>
      </w:r>
      <w:r w:rsidR="003C56DE" w:rsidRPr="00CC2F77">
        <w:rPr>
          <w:rFonts w:ascii="Times New Roman" w:eastAsia="標楷體" w:hAnsi="Times New Roman" w:hint="eastAsia"/>
          <w:spacing w:val="7"/>
          <w:sz w:val="32"/>
          <w:szCs w:val="32"/>
        </w:rPr>
        <w:t>前</w:t>
      </w:r>
      <w:r w:rsidR="00A70797" w:rsidRPr="00CC2F77">
        <w:rPr>
          <w:rFonts w:ascii="Times New Roman" w:eastAsia="標楷體" w:hAnsi="Times New Roman" w:hint="eastAsia"/>
          <w:spacing w:val="7"/>
          <w:sz w:val="32"/>
          <w:szCs w:val="32"/>
        </w:rPr>
        <w:t>揭</w:t>
      </w:r>
      <w:r w:rsidR="003C56DE" w:rsidRPr="00CC2F77">
        <w:rPr>
          <w:rFonts w:ascii="Times New Roman" w:eastAsia="標楷體" w:hAnsi="Times New Roman" w:hint="eastAsia"/>
          <w:spacing w:val="7"/>
          <w:sz w:val="32"/>
          <w:szCs w:val="32"/>
        </w:rPr>
        <w:t>文件審查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者</w:t>
      </w:r>
      <w:r w:rsidR="003C56DE" w:rsidRPr="00CC2F77">
        <w:rPr>
          <w:rFonts w:ascii="Times New Roman" w:eastAsia="標楷體" w:hAnsi="Times New Roman" w:hint="eastAsia"/>
          <w:spacing w:val="7"/>
          <w:sz w:val="32"/>
          <w:szCs w:val="32"/>
        </w:rPr>
        <w:t>之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名單將公布於本部網站，本</w:t>
      </w:r>
      <w:r w:rsidR="0030570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部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將個別通知參加複選，複選</w:t>
      </w:r>
      <w:r w:rsidR="0031302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日期及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地點暫</w:t>
      </w:r>
      <w:r w:rsidR="0031302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訂於</w:t>
      </w:r>
      <w:r w:rsidR="00313027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7</w:t>
      </w:r>
      <w:r w:rsidR="00313027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月</w:t>
      </w:r>
      <w:r w:rsidR="00313027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23</w:t>
      </w:r>
      <w:r w:rsidR="00313027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日在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臺北市</w:t>
      </w:r>
      <w:r w:rsidR="00500D4F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(</w:t>
      </w:r>
      <w:r w:rsidR="00500D4F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或新北市</w:t>
      </w:r>
      <w:r w:rsidR="00500D4F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)</w:t>
      </w:r>
      <w:r w:rsidR="00313027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舉行</w:t>
      </w:r>
      <w:r w:rsidR="00313027" w:rsidRPr="00500D4F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，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7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月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24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日在</w:t>
      </w:r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高雄</w:t>
      </w:r>
      <w:r w:rsidR="008B756C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市</w:t>
      </w:r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(</w:t>
      </w:r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或</w:t>
      </w:r>
      <w:proofErr w:type="gramStart"/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臺</w:t>
      </w:r>
      <w:proofErr w:type="gramEnd"/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南市</w:t>
      </w:r>
      <w:r w:rsidR="00BB2DF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)</w:t>
      </w:r>
      <w:r w:rsidR="007D7F82" w:rsidRPr="00500D4F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舉行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，複選規劃如下：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 xml:space="preserve"> </w:t>
      </w:r>
    </w:p>
    <w:p w14:paraId="26C20FED" w14:textId="77777777" w:rsidR="00F42A9C" w:rsidRDefault="00F67276" w:rsidP="00060298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F67276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複選形式：</w:t>
      </w:r>
    </w:p>
    <w:p w14:paraId="7DE9C791" w14:textId="77777777" w:rsidR="00F42A9C" w:rsidRDefault="00F42A9C" w:rsidP="00691B2E">
      <w:pPr>
        <w:pStyle w:val="af0"/>
        <w:widowControl/>
        <w:numPr>
          <w:ilvl w:val="2"/>
          <w:numId w:val="3"/>
        </w:numPr>
        <w:spacing w:line="520" w:lineRule="exact"/>
        <w:ind w:left="1862" w:hanging="434"/>
        <w:jc w:val="both"/>
        <w:rPr>
          <w:rFonts w:ascii="Times New Roman" w:eastAsia="標楷體" w:hAnsi="Times New Roman"/>
          <w:spacing w:val="7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報名「文化才藝專長」者一律</w:t>
      </w:r>
      <w:r w:rsidR="00691B2E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在本部安排之表演專業場地接受面試，</w:t>
      </w:r>
      <w:r w:rsidR="007C340F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避免</w:t>
      </w:r>
      <w:r w:rsidR="00691B2E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參選者</w:t>
      </w:r>
      <w:r w:rsidR="007C340F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有運動傷害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，倘複選當日有「居家檢疫」、「居家隔離」或確診新冠肺炎疫情者，將</w:t>
      </w:r>
      <w:r w:rsidR="00A2318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逕取</w:t>
      </w:r>
      <w:r w:rsidR="0055383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消複選資格。</w:t>
      </w:r>
    </w:p>
    <w:p w14:paraId="0C9A0907" w14:textId="77777777" w:rsidR="00F67276" w:rsidRPr="00F67276" w:rsidRDefault="00F42A9C" w:rsidP="00691B2E">
      <w:pPr>
        <w:pStyle w:val="af0"/>
        <w:widowControl/>
        <w:numPr>
          <w:ilvl w:val="2"/>
          <w:numId w:val="3"/>
        </w:numPr>
        <w:spacing w:line="520" w:lineRule="exact"/>
        <w:ind w:left="1862" w:hanging="43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報名「宣介專長」者以實體面試為主，</w:t>
      </w:r>
      <w:r w:rsidR="00691B2E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倘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複選當日</w:t>
      </w:r>
      <w:r w:rsidR="00BB56E1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有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「居家檢疫」、「居家隔離」或確診新冠肺炎疫情者，得</w:t>
      </w:r>
      <w:r w:rsidR="007C340F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事先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申請「視訊面試」。</w:t>
      </w:r>
    </w:p>
    <w:p w14:paraId="0C59150F" w14:textId="77777777" w:rsidR="00AC34D9" w:rsidRPr="00CC2F77" w:rsidRDefault="00D805B1" w:rsidP="00060298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  <w:u w:val="single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複選地點：參選者得自行勾選應試區域。未勾選地點者，將依據參選者就讀學校所在地之區域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擇定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，由</w:t>
      </w:r>
      <w:r w:rsidR="0030570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本部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規劃考試地點，</w:t>
      </w:r>
      <w:r w:rsidRPr="00CC2F77">
        <w:rPr>
          <w:rFonts w:ascii="Times New Roman" w:eastAsia="標楷體" w:hAnsi="Times New Roman"/>
          <w:spacing w:val="7"/>
          <w:sz w:val="32"/>
          <w:szCs w:val="32"/>
          <w:u w:val="single"/>
        </w:rPr>
        <w:t>複選場次排定後不得更改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508986D0" w14:textId="77777777" w:rsidR="00AC34D9" w:rsidRPr="00CC2F77" w:rsidRDefault="00D805B1" w:rsidP="00060298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考試地區劃分：</w:t>
      </w:r>
    </w:p>
    <w:p w14:paraId="4705B367" w14:textId="77777777" w:rsidR="00AC34D9" w:rsidRPr="00CC2F77" w:rsidRDefault="00D805B1" w:rsidP="00060298">
      <w:pPr>
        <w:pStyle w:val="af0"/>
        <w:widowControl/>
        <w:spacing w:line="520" w:lineRule="exact"/>
        <w:ind w:left="1670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北區：原則包括臺北市、基隆市、新北市、桃園市、宜蘭縣、花蓮縣、連江縣、新竹縣、新竹市、苗栗縣等地就讀之大專院</w:t>
      </w:r>
      <w:r w:rsidR="00010B19" w:rsidRPr="00CC2F77">
        <w:rPr>
          <w:rFonts w:ascii="Times New Roman" w:eastAsia="標楷體" w:hAnsi="Times New Roman"/>
          <w:spacing w:val="7"/>
          <w:sz w:val="32"/>
          <w:szCs w:val="32"/>
        </w:rPr>
        <w:t>校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學生。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br/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中南區：原則包括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臺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中市、彰化縣、南投縣、雲林縣、嘉義縣、嘉義市、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臺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南市、高雄市、屏東縣、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臺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東縣、金門縣、澎湖縣等地就讀之大專院</w:t>
      </w:r>
      <w:r w:rsidR="00010B19" w:rsidRPr="00CC2F77">
        <w:rPr>
          <w:rFonts w:ascii="Times New Roman" w:eastAsia="標楷體" w:hAnsi="Times New Roman"/>
          <w:spacing w:val="7"/>
          <w:sz w:val="32"/>
          <w:szCs w:val="32"/>
        </w:rPr>
        <w:t>校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學生。</w:t>
      </w:r>
    </w:p>
    <w:p w14:paraId="40C04817" w14:textId="77777777" w:rsidR="00AC34D9" w:rsidRPr="00CC2F77" w:rsidRDefault="00D805B1" w:rsidP="00060298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lastRenderedPageBreak/>
        <w:t>評選方式：由國內專家學者與本部同仁合組複選評審團，就入選者具備之應試專長、外語及儀態進行評分。</w:t>
      </w:r>
    </w:p>
    <w:p w14:paraId="2B9A73BF" w14:textId="77777777" w:rsidR="00820E75" w:rsidRPr="007C0F94" w:rsidRDefault="00D805B1" w:rsidP="00287441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7C0F94">
        <w:rPr>
          <w:rFonts w:ascii="Times New Roman" w:eastAsia="標楷體" w:hAnsi="Times New Roman"/>
          <w:spacing w:val="7"/>
          <w:sz w:val="32"/>
          <w:szCs w:val="32"/>
        </w:rPr>
        <w:t>應試專長：請就「</w:t>
      </w:r>
      <w:r w:rsidR="00234415" w:rsidRPr="007C0F94">
        <w:rPr>
          <w:rFonts w:ascii="Times New Roman" w:eastAsia="標楷體" w:hAnsi="Times New Roman" w:hint="eastAsia"/>
          <w:spacing w:val="7"/>
          <w:sz w:val="32"/>
          <w:szCs w:val="32"/>
        </w:rPr>
        <w:t>宣</w:t>
      </w:r>
      <w:proofErr w:type="gramStart"/>
      <w:r w:rsidR="00234415" w:rsidRPr="007C0F94">
        <w:rPr>
          <w:rFonts w:ascii="Times New Roman" w:eastAsia="標楷體" w:hAnsi="Times New Roman" w:hint="eastAsia"/>
          <w:spacing w:val="7"/>
          <w:sz w:val="32"/>
          <w:szCs w:val="32"/>
        </w:rPr>
        <w:t>介</w:t>
      </w:r>
      <w:proofErr w:type="gramEnd"/>
      <w:r w:rsidRPr="007C0F94">
        <w:rPr>
          <w:rFonts w:ascii="Times New Roman" w:eastAsia="標楷體" w:hAnsi="Times New Roman"/>
          <w:spacing w:val="7"/>
          <w:sz w:val="32"/>
          <w:szCs w:val="32"/>
        </w:rPr>
        <w:t>專長」</w:t>
      </w:r>
      <w:r w:rsidR="00770341" w:rsidRPr="007C0F9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或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「</w:t>
      </w:r>
      <w:r w:rsidR="00234415" w:rsidRPr="007C0F94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才藝專長」</w:t>
      </w:r>
      <w:r w:rsidR="001B402B" w:rsidRPr="007C0F94">
        <w:rPr>
          <w:rFonts w:ascii="Times New Roman" w:eastAsia="標楷體" w:hAnsi="Times New Roman" w:hint="eastAsia"/>
          <w:spacing w:val="7"/>
          <w:sz w:val="32"/>
          <w:szCs w:val="32"/>
        </w:rPr>
        <w:t>等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領域擇一項表現</w:t>
      </w:r>
      <w:r w:rsidR="001B402B" w:rsidRPr="007C0F94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茲分述</w:t>
      </w:r>
      <w:r w:rsidR="00770341" w:rsidRPr="007C0F94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領域之</w:t>
      </w:r>
      <w:r w:rsidR="003A0A24" w:rsidRPr="007C0F94">
        <w:rPr>
          <w:rFonts w:ascii="Times New Roman" w:eastAsia="標楷體" w:hAnsi="Times New Roman" w:hint="eastAsia"/>
          <w:spacing w:val="7"/>
          <w:sz w:val="32"/>
          <w:szCs w:val="32"/>
        </w:rPr>
        <w:t>應試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流程如</w:t>
      </w:r>
      <w:r w:rsidR="00234415" w:rsidRPr="007C0F94">
        <w:rPr>
          <w:rFonts w:ascii="Times New Roman" w:eastAsia="標楷體" w:hAnsi="Times New Roman" w:hint="eastAsia"/>
          <w:spacing w:val="7"/>
          <w:sz w:val="32"/>
          <w:szCs w:val="32"/>
        </w:rPr>
        <w:t>次</w:t>
      </w:r>
      <w:r w:rsidRPr="007C0F94">
        <w:rPr>
          <w:rFonts w:ascii="Times New Roman" w:eastAsia="標楷體" w:hAnsi="Times New Roman"/>
          <w:spacing w:val="7"/>
          <w:sz w:val="32"/>
          <w:szCs w:val="32"/>
        </w:rPr>
        <w:t>：</w:t>
      </w:r>
    </w:p>
    <w:p w14:paraId="5F57349C" w14:textId="77777777" w:rsidR="00234415" w:rsidRPr="00CC2F77" w:rsidRDefault="00F86D84" w:rsidP="00060298">
      <w:pPr>
        <w:pStyle w:val="af0"/>
        <w:widowControl/>
        <w:numPr>
          <w:ilvl w:val="0"/>
          <w:numId w:val="6"/>
        </w:numPr>
        <w:tabs>
          <w:tab w:val="left" w:pos="1862"/>
        </w:tabs>
        <w:spacing w:line="520" w:lineRule="exact"/>
        <w:ind w:left="1843" w:hanging="541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宣</w:t>
      </w:r>
      <w:proofErr w:type="gramStart"/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介</w:t>
      </w:r>
      <w:proofErr w:type="gramEnd"/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專長：包括「</w:t>
      </w:r>
      <w:r w:rsidR="0030570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英語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自我介紹</w:t>
      </w:r>
      <w:r w:rsidR="005E1E4C" w:rsidRPr="00CC2F77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及「評審問答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含宣</w:t>
      </w:r>
      <w:proofErr w:type="gramStart"/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介</w:t>
      </w:r>
      <w:proofErr w:type="gramEnd"/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臺灣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5E1E4C" w:rsidRPr="00CC2F77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部份，全程約</w:t>
      </w:r>
      <w:r w:rsidR="005E1E4C" w:rsidRPr="00CC2F77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分鐘。</w:t>
      </w:r>
    </w:p>
    <w:p w14:paraId="2F8A36CA" w14:textId="77777777" w:rsidR="00234415" w:rsidRPr="00CC2F77" w:rsidRDefault="005E1E4C" w:rsidP="00234415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2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請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參選者</w:t>
      </w:r>
      <w:r w:rsidR="003C56DE" w:rsidRPr="00CC2F77">
        <w:rPr>
          <w:rFonts w:ascii="Times New Roman" w:eastAsia="標楷體" w:hAnsi="Times New Roman" w:hint="eastAsia"/>
          <w:spacing w:val="7"/>
          <w:sz w:val="32"/>
          <w:szCs w:val="32"/>
        </w:rPr>
        <w:t>以外語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自我介紹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234415" w:rsidRPr="00CC2F77">
        <w:rPr>
          <w:rFonts w:ascii="Times New Roman" w:eastAsia="標楷體" w:hAnsi="Times New Roman" w:hint="eastAsia"/>
          <w:spacing w:val="7"/>
          <w:sz w:val="32"/>
          <w:szCs w:val="32"/>
        </w:rPr>
        <w:t>分鐘</w:t>
      </w:r>
      <w:r w:rsidR="00E5336A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6464AF5C" w14:textId="77777777" w:rsidR="00412D1A" w:rsidRPr="00CC2F77" w:rsidRDefault="006E1E07" w:rsidP="00234415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2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  <w:lang w:eastAsia="zh-HK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評審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接著與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考生進行外語問答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EC2CF2" w:rsidRPr="00CC2F77">
        <w:rPr>
          <w:rFonts w:ascii="Times New Roman" w:eastAsia="標楷體" w:hAnsi="Times New Roman" w:hint="eastAsia"/>
          <w:spacing w:val="7"/>
          <w:sz w:val="32"/>
          <w:szCs w:val="32"/>
        </w:rPr>
        <w:t>包括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請</w:t>
      </w:r>
      <w:r w:rsidR="00655D55" w:rsidRPr="00CC2F77">
        <w:rPr>
          <w:rFonts w:ascii="Times New Roman" w:eastAsia="標楷體" w:hAnsi="Times New Roman" w:hint="eastAsia"/>
          <w:spacing w:val="7"/>
          <w:sz w:val="32"/>
          <w:szCs w:val="32"/>
        </w:rPr>
        <w:t>考生</w:t>
      </w:r>
      <w:r w:rsidR="00EA132A" w:rsidRPr="00CC2F77">
        <w:rPr>
          <w:rFonts w:ascii="Times New Roman" w:eastAsia="標楷體" w:hAnsi="Times New Roman" w:hint="eastAsia"/>
          <w:spacing w:val="7"/>
          <w:sz w:val="32"/>
          <w:szCs w:val="32"/>
        </w:rPr>
        <w:t>簡短</w:t>
      </w:r>
      <w:r w:rsidR="00EC2CF2" w:rsidRPr="00CC2F77">
        <w:rPr>
          <w:rFonts w:ascii="Times New Roman" w:eastAsia="標楷體" w:hAnsi="Times New Roman" w:hint="eastAsia"/>
          <w:spacing w:val="7"/>
          <w:sz w:val="32"/>
          <w:szCs w:val="32"/>
        </w:rPr>
        <w:t>介</w:t>
      </w:r>
      <w:r w:rsidR="00EA132A" w:rsidRPr="00CC2F77">
        <w:rPr>
          <w:rFonts w:ascii="Times New Roman" w:eastAsia="標楷體" w:hAnsi="Times New Roman" w:hint="eastAsia"/>
          <w:spacing w:val="7"/>
          <w:sz w:val="32"/>
          <w:szCs w:val="32"/>
        </w:rPr>
        <w:t>紹</w:t>
      </w:r>
      <w:r w:rsidR="00EC2CF2" w:rsidRPr="00CC2F77">
        <w:rPr>
          <w:rFonts w:ascii="Times New Roman" w:eastAsia="標楷體" w:hAnsi="Times New Roman" w:hint="eastAsia"/>
          <w:spacing w:val="7"/>
          <w:sz w:val="32"/>
          <w:szCs w:val="32"/>
        </w:rPr>
        <w:t>臺灣</w:t>
      </w:r>
      <w:r w:rsidR="00C0131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</w:t>
      </w:r>
      <w:r w:rsidR="00EC2CF2" w:rsidRPr="00CC2F77">
        <w:rPr>
          <w:rFonts w:ascii="Times New Roman" w:eastAsia="標楷體" w:hAnsi="Times New Roman" w:hint="eastAsia"/>
          <w:spacing w:val="7"/>
          <w:sz w:val="32"/>
          <w:szCs w:val="32"/>
        </w:rPr>
        <w:t>如</w:t>
      </w:r>
      <w:r w:rsidR="00C0131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我國</w:t>
      </w:r>
      <w:r w:rsidR="000A1F70" w:rsidRPr="00CC2F77">
        <w:rPr>
          <w:rFonts w:ascii="Times New Roman" w:eastAsia="標楷體" w:hAnsi="Times New Roman" w:hint="eastAsia"/>
          <w:spacing w:val="7"/>
          <w:sz w:val="32"/>
          <w:szCs w:val="32"/>
        </w:rPr>
        <w:t>國情</w:t>
      </w:r>
      <w:r w:rsidR="000A1F70" w:rsidRPr="00CC2F77">
        <w:rPr>
          <w:rFonts w:ascii="Times New Roman" w:eastAsia="標楷體" w:hAnsi="Times New Roman"/>
          <w:spacing w:val="7"/>
          <w:sz w:val="32"/>
          <w:szCs w:val="32"/>
        </w:rPr>
        <w:t>、經濟發展、永續發展、人道關懷、</w:t>
      </w:r>
      <w:r w:rsidR="000A1F70" w:rsidRPr="00CC2F77">
        <w:rPr>
          <w:rFonts w:ascii="Times New Roman" w:eastAsia="標楷體" w:hAnsi="Times New Roman"/>
          <w:spacing w:val="7"/>
          <w:sz w:val="32"/>
          <w:szCs w:val="32"/>
          <w:lang w:eastAsia="zh-HK"/>
        </w:rPr>
        <w:t>民俗文化、觀光旅遊及美食等，或其他足以</w:t>
      </w:r>
      <w:proofErr w:type="gramStart"/>
      <w:r w:rsidR="000A1F70" w:rsidRPr="00CC2F77">
        <w:rPr>
          <w:rFonts w:ascii="Times New Roman" w:eastAsia="標楷體" w:hAnsi="Times New Roman"/>
          <w:spacing w:val="7"/>
          <w:sz w:val="32"/>
          <w:szCs w:val="32"/>
          <w:lang w:eastAsia="zh-HK"/>
        </w:rPr>
        <w:t>凸</w:t>
      </w:r>
      <w:proofErr w:type="gramEnd"/>
      <w:r w:rsidR="000A1F70" w:rsidRPr="00CC2F77">
        <w:rPr>
          <w:rFonts w:ascii="Times New Roman" w:eastAsia="標楷體" w:hAnsi="Times New Roman"/>
          <w:spacing w:val="7"/>
          <w:sz w:val="32"/>
          <w:szCs w:val="32"/>
          <w:lang w:eastAsia="zh-HK"/>
        </w:rPr>
        <w:t>顯我國形象之面向</w:t>
      </w:r>
      <w:r w:rsidR="00C01314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</w:t>
      </w:r>
      <w:r w:rsidR="00EA132A" w:rsidRPr="00CC2F7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個人志趣</w:t>
      </w:r>
      <w:r w:rsidR="00EC2CF2" w:rsidRPr="00CC2F7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或其他外交、國際相關之議題，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此節預計</w:t>
      </w:r>
      <w:r w:rsidR="001071FF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4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分鐘。</w:t>
      </w:r>
    </w:p>
    <w:p w14:paraId="05A83D4F" w14:textId="77777777" w:rsidR="00695DD5" w:rsidRPr="00CC2F77" w:rsidRDefault="00D805B1" w:rsidP="00820E75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4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應試流程如下圖：</w:t>
      </w:r>
    </w:p>
    <w:p w14:paraId="2244ADDB" w14:textId="77777777" w:rsidR="00AC34D9" w:rsidRPr="00CC2F77" w:rsidRDefault="003603C0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768DADD" wp14:editId="6CA14253">
                <wp:simplePos x="0" y="0"/>
                <wp:positionH relativeFrom="column">
                  <wp:posOffset>343535</wp:posOffset>
                </wp:positionH>
                <wp:positionV relativeFrom="paragraph">
                  <wp:posOffset>252095</wp:posOffset>
                </wp:positionV>
                <wp:extent cx="6057900" cy="520700"/>
                <wp:effectExtent l="0" t="0" r="19685" b="1333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7C62077" w14:textId="77777777" w:rsidR="00AC34D9" w:rsidRPr="00655D55" w:rsidRDefault="00DC68C6">
                            <w:pPr>
                              <w:pStyle w:val="af6"/>
                              <w:jc w:val="center"/>
                            </w:pPr>
                            <w:r w:rsidRPr="00655D5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宣</w:t>
                            </w:r>
                            <w:proofErr w:type="gramStart"/>
                            <w:r w:rsidRPr="00655D55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介</w:t>
                            </w:r>
                            <w:proofErr w:type="gramEnd"/>
                            <w:r w:rsidR="00D805B1" w:rsidRPr="00655D55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專長：外語進行，全程約</w:t>
                            </w:r>
                            <w:r w:rsidR="005E1E4C" w:rsidRPr="00655D5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5</w:t>
                            </w:r>
                            <w:r w:rsidR="00D805B1" w:rsidRPr="00655D55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分鐘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6F1BF" id="文字方塊 3" o:spid="_x0000_s1026" style="position:absolute;left:0;text-align:left;margin-left:27.05pt;margin-top:19.85pt;width:477pt;height:4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" fillcolor="white [3201]" strokeweight=".18mm">
                <v:stroke joinstyle="round"/>
                <v:textbox>
                  <w:txbxContent>
                    <w:p w:rsidR="00AC34D9" w:rsidRPr="00655D55" w:rsidRDefault="00DC68C6">
                      <w:pPr>
                        <w:pStyle w:val="af6"/>
                        <w:jc w:val="center"/>
                      </w:pPr>
                      <w:r w:rsidRPr="00655D5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宣</w:t>
                      </w:r>
                      <w:proofErr w:type="gramStart"/>
                      <w:r w:rsidRPr="00655D55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介</w:t>
                      </w:r>
                      <w:proofErr w:type="gramEnd"/>
                      <w:r w:rsidR="00D805B1" w:rsidRPr="00655D55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專長：外語進行，全程約</w:t>
                      </w:r>
                      <w:r w:rsidR="005E1E4C" w:rsidRPr="00655D5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5</w:t>
                      </w:r>
                      <w:r w:rsidR="00D805B1" w:rsidRPr="00655D55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分鐘</w:t>
                      </w:r>
                    </w:p>
                  </w:txbxContent>
                </v:textbox>
              </v:rect>
            </w:pict>
          </mc:Fallback>
        </mc:AlternateContent>
      </w:r>
    </w:p>
    <w:p w14:paraId="3FCE8034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701915F7" w14:textId="77777777" w:rsidR="00AC34D9" w:rsidRPr="00CC2F77" w:rsidRDefault="00D805B1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017A5587" wp14:editId="4D2FDAC2">
                <wp:simplePos x="0" y="0"/>
                <wp:positionH relativeFrom="column">
                  <wp:posOffset>347345</wp:posOffset>
                </wp:positionH>
                <wp:positionV relativeFrom="paragraph">
                  <wp:posOffset>74930</wp:posOffset>
                </wp:positionV>
                <wp:extent cx="6057900" cy="3535680"/>
                <wp:effectExtent l="0" t="0" r="19050" b="2667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80079F" w14:textId="77777777" w:rsidR="00AC34D9" w:rsidRDefault="00CE0678">
                            <w:pPr>
                              <w:pStyle w:val="af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94498" wp14:editId="777925C6">
                                  <wp:extent cx="6076315" cy="3277870"/>
                                  <wp:effectExtent l="0" t="0" r="0" b="0"/>
                                  <wp:docPr id="23" name="資料庫圖表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123C5" w14:textId="77777777" w:rsidR="00CE0678" w:rsidRDefault="00CE0678">
                            <w:pPr>
                              <w:pStyle w:val="af6"/>
                            </w:pPr>
                          </w:p>
                          <w:p w14:paraId="27B62192" w14:textId="77777777" w:rsidR="00CE0678" w:rsidRDefault="00CE0678">
                            <w:pPr>
                              <w:pStyle w:val="af6"/>
                            </w:pPr>
                          </w:p>
                          <w:p w14:paraId="1132B230" w14:textId="77777777" w:rsidR="00CE0678" w:rsidRDefault="00CE0678">
                            <w:pPr>
                              <w:pStyle w:val="af6"/>
                            </w:pPr>
                          </w:p>
                          <w:p w14:paraId="60EA8E3D" w14:textId="77777777" w:rsidR="00CE0678" w:rsidRDefault="00CE0678">
                            <w:pPr>
                              <w:pStyle w:val="af6"/>
                            </w:pPr>
                          </w:p>
                          <w:p w14:paraId="215F99D9" w14:textId="77777777" w:rsidR="00CE0678" w:rsidRDefault="00CE0678">
                            <w:pPr>
                              <w:pStyle w:val="af6"/>
                            </w:pPr>
                          </w:p>
                          <w:p w14:paraId="6B9DCB95" w14:textId="77777777" w:rsidR="00CE0678" w:rsidRDefault="00CE0678">
                            <w:pPr>
                              <w:pStyle w:val="af6"/>
                            </w:pPr>
                          </w:p>
                          <w:p w14:paraId="1F980459" w14:textId="77777777" w:rsidR="00CE0678" w:rsidRDefault="00CE0678">
                            <w:pPr>
                              <w:pStyle w:val="af6"/>
                            </w:pPr>
                          </w:p>
                          <w:p w14:paraId="25EB8F7E" w14:textId="77777777" w:rsidR="00CE0678" w:rsidRDefault="00CE0678">
                            <w:pPr>
                              <w:pStyle w:val="af6"/>
                            </w:pPr>
                          </w:p>
                          <w:p w14:paraId="58ECA159" w14:textId="77777777" w:rsidR="00CE0678" w:rsidRDefault="00CE0678">
                            <w:pPr>
                              <w:pStyle w:val="af6"/>
                            </w:pPr>
                          </w:p>
                          <w:p w14:paraId="08F6C59A" w14:textId="77777777" w:rsidR="00CE0678" w:rsidRDefault="00CE0678">
                            <w:pPr>
                              <w:pStyle w:val="af6"/>
                            </w:pPr>
                          </w:p>
                          <w:p w14:paraId="7E07587E" w14:textId="77777777" w:rsidR="00CE0678" w:rsidRDefault="00CE0678">
                            <w:pPr>
                              <w:pStyle w:val="af6"/>
                            </w:pPr>
                          </w:p>
                          <w:p w14:paraId="7ADAD8C6" w14:textId="77777777" w:rsidR="00CE0678" w:rsidRDefault="00CE0678">
                            <w:pPr>
                              <w:pStyle w:val="af6"/>
                            </w:pPr>
                          </w:p>
                          <w:p w14:paraId="38BB1FA3" w14:textId="77777777" w:rsidR="00CE0678" w:rsidRDefault="00CE0678">
                            <w:pPr>
                              <w:pStyle w:val="af6"/>
                            </w:pPr>
                          </w:p>
                          <w:p w14:paraId="7DB985DB" w14:textId="77777777" w:rsidR="00CE0678" w:rsidRDefault="00CE0678">
                            <w:pPr>
                              <w:pStyle w:val="af6"/>
                            </w:pPr>
                          </w:p>
                          <w:p w14:paraId="51511400" w14:textId="77777777" w:rsidR="00CE0678" w:rsidRDefault="00CE0678">
                            <w:pPr>
                              <w:pStyle w:val="af6"/>
                            </w:pPr>
                          </w:p>
                          <w:p w14:paraId="2E791E24" w14:textId="77777777" w:rsidR="00CE0678" w:rsidRDefault="00CE0678">
                            <w:pPr>
                              <w:pStyle w:val="af6"/>
                            </w:pPr>
                          </w:p>
                          <w:p w14:paraId="77861242" w14:textId="77777777" w:rsidR="00CE0678" w:rsidRDefault="00CE0678">
                            <w:pPr>
                              <w:pStyle w:val="af6"/>
                            </w:pPr>
                          </w:p>
                          <w:p w14:paraId="6D775D3E" w14:textId="77777777" w:rsidR="00CE0678" w:rsidRDefault="00CE0678">
                            <w:pPr>
                              <w:pStyle w:val="af6"/>
                            </w:pPr>
                          </w:p>
                          <w:p w14:paraId="174109B0" w14:textId="77777777" w:rsidR="00CE0678" w:rsidRDefault="00CE0678">
                            <w:pPr>
                              <w:pStyle w:val="af6"/>
                            </w:pPr>
                          </w:p>
                          <w:p w14:paraId="351D69A6" w14:textId="77777777" w:rsidR="00CE0678" w:rsidRDefault="00CE0678">
                            <w:pPr>
                              <w:pStyle w:val="af6"/>
                            </w:pPr>
                          </w:p>
                          <w:p w14:paraId="446ACE6F" w14:textId="77777777" w:rsidR="00CE0678" w:rsidRDefault="00CE0678">
                            <w:pPr>
                              <w:pStyle w:val="af6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5587" id="文字方塊 2" o:spid="_x0000_s1027" style="position:absolute;left:0;text-align:left;margin-left:27.35pt;margin-top:5.9pt;width:477pt;height:278.4pt;z-index: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" strokeweight=".26mm">
                <v:textbox inset="2.5mm,1.25mm,2.5mm,1.25mm">
                  <w:txbxContent>
                    <w:p w14:paraId="2780079F" w14:textId="77777777" w:rsidR="00AC34D9" w:rsidRDefault="00CE0678">
                      <w:pPr>
                        <w:pStyle w:val="af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94498" wp14:editId="777925C6">
                            <wp:extent cx="6076315" cy="3277870"/>
                            <wp:effectExtent l="0" t="0" r="0" b="0"/>
                            <wp:docPr id="23" name="資料庫圖表 2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14:paraId="75B123C5" w14:textId="77777777" w:rsidR="00CE0678" w:rsidRDefault="00CE0678">
                      <w:pPr>
                        <w:pStyle w:val="af6"/>
                      </w:pPr>
                    </w:p>
                    <w:p w14:paraId="27B62192" w14:textId="77777777" w:rsidR="00CE0678" w:rsidRDefault="00CE0678">
                      <w:pPr>
                        <w:pStyle w:val="af6"/>
                      </w:pPr>
                    </w:p>
                    <w:p w14:paraId="1132B230" w14:textId="77777777" w:rsidR="00CE0678" w:rsidRDefault="00CE0678">
                      <w:pPr>
                        <w:pStyle w:val="af6"/>
                      </w:pPr>
                    </w:p>
                    <w:p w14:paraId="60EA8E3D" w14:textId="77777777" w:rsidR="00CE0678" w:rsidRDefault="00CE0678">
                      <w:pPr>
                        <w:pStyle w:val="af6"/>
                      </w:pPr>
                    </w:p>
                    <w:p w14:paraId="215F99D9" w14:textId="77777777" w:rsidR="00CE0678" w:rsidRDefault="00CE0678">
                      <w:pPr>
                        <w:pStyle w:val="af6"/>
                      </w:pPr>
                    </w:p>
                    <w:p w14:paraId="6B9DCB95" w14:textId="77777777" w:rsidR="00CE0678" w:rsidRDefault="00CE0678">
                      <w:pPr>
                        <w:pStyle w:val="af6"/>
                      </w:pPr>
                    </w:p>
                    <w:p w14:paraId="1F980459" w14:textId="77777777" w:rsidR="00CE0678" w:rsidRDefault="00CE0678">
                      <w:pPr>
                        <w:pStyle w:val="af6"/>
                      </w:pPr>
                    </w:p>
                    <w:p w14:paraId="25EB8F7E" w14:textId="77777777" w:rsidR="00CE0678" w:rsidRDefault="00CE0678">
                      <w:pPr>
                        <w:pStyle w:val="af6"/>
                      </w:pPr>
                    </w:p>
                    <w:p w14:paraId="58ECA159" w14:textId="77777777" w:rsidR="00CE0678" w:rsidRDefault="00CE0678">
                      <w:pPr>
                        <w:pStyle w:val="af6"/>
                      </w:pPr>
                    </w:p>
                    <w:p w14:paraId="08F6C59A" w14:textId="77777777" w:rsidR="00CE0678" w:rsidRDefault="00CE0678">
                      <w:pPr>
                        <w:pStyle w:val="af6"/>
                      </w:pPr>
                    </w:p>
                    <w:p w14:paraId="7E07587E" w14:textId="77777777" w:rsidR="00CE0678" w:rsidRDefault="00CE0678">
                      <w:pPr>
                        <w:pStyle w:val="af6"/>
                      </w:pPr>
                    </w:p>
                    <w:p w14:paraId="7ADAD8C6" w14:textId="77777777" w:rsidR="00CE0678" w:rsidRDefault="00CE0678">
                      <w:pPr>
                        <w:pStyle w:val="af6"/>
                      </w:pPr>
                    </w:p>
                    <w:p w14:paraId="38BB1FA3" w14:textId="77777777" w:rsidR="00CE0678" w:rsidRDefault="00CE0678">
                      <w:pPr>
                        <w:pStyle w:val="af6"/>
                      </w:pPr>
                    </w:p>
                    <w:p w14:paraId="7DB985DB" w14:textId="77777777" w:rsidR="00CE0678" w:rsidRDefault="00CE0678">
                      <w:pPr>
                        <w:pStyle w:val="af6"/>
                      </w:pPr>
                    </w:p>
                    <w:p w14:paraId="51511400" w14:textId="77777777" w:rsidR="00CE0678" w:rsidRDefault="00CE0678">
                      <w:pPr>
                        <w:pStyle w:val="af6"/>
                      </w:pPr>
                    </w:p>
                    <w:p w14:paraId="2E791E24" w14:textId="77777777" w:rsidR="00CE0678" w:rsidRDefault="00CE0678">
                      <w:pPr>
                        <w:pStyle w:val="af6"/>
                      </w:pPr>
                    </w:p>
                    <w:p w14:paraId="77861242" w14:textId="77777777" w:rsidR="00CE0678" w:rsidRDefault="00CE0678">
                      <w:pPr>
                        <w:pStyle w:val="af6"/>
                      </w:pPr>
                    </w:p>
                    <w:p w14:paraId="6D775D3E" w14:textId="77777777" w:rsidR="00CE0678" w:rsidRDefault="00CE0678">
                      <w:pPr>
                        <w:pStyle w:val="af6"/>
                      </w:pPr>
                    </w:p>
                    <w:p w14:paraId="174109B0" w14:textId="77777777" w:rsidR="00CE0678" w:rsidRDefault="00CE0678">
                      <w:pPr>
                        <w:pStyle w:val="af6"/>
                      </w:pPr>
                    </w:p>
                    <w:p w14:paraId="351D69A6" w14:textId="77777777" w:rsidR="00CE0678" w:rsidRDefault="00CE0678">
                      <w:pPr>
                        <w:pStyle w:val="af6"/>
                      </w:pPr>
                    </w:p>
                    <w:p w14:paraId="446ACE6F" w14:textId="77777777" w:rsidR="00CE0678" w:rsidRDefault="00CE0678">
                      <w:pPr>
                        <w:pStyle w:val="af6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6CA516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C05F651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2BC7332E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4033691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A511DC2" w14:textId="77777777" w:rsidR="00AC34D9" w:rsidRPr="00CC2F77" w:rsidRDefault="00AC34D9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74EF8772" w14:textId="77777777" w:rsidR="00820E75" w:rsidRPr="00CC2F77" w:rsidRDefault="00820E75">
      <w:pPr>
        <w:widowControl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br w:type="page"/>
      </w:r>
    </w:p>
    <w:p w14:paraId="242C16CE" w14:textId="77777777" w:rsidR="00234415" w:rsidRPr="00CC2F77" w:rsidRDefault="00F86D84" w:rsidP="00060298">
      <w:pPr>
        <w:pStyle w:val="af0"/>
        <w:widowControl/>
        <w:numPr>
          <w:ilvl w:val="0"/>
          <w:numId w:val="6"/>
        </w:numPr>
        <w:tabs>
          <w:tab w:val="left" w:pos="1862"/>
        </w:tabs>
        <w:spacing w:line="520" w:lineRule="exact"/>
        <w:ind w:left="1843" w:hanging="5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lastRenderedPageBreak/>
        <w:t>文化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才藝專長：包括「英語自述」</w:t>
      </w:r>
      <w:r w:rsidR="003A0A24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、「</w:t>
      </w:r>
      <w:r w:rsidR="00CE0678" w:rsidRPr="00CC2F77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="00695DD5" w:rsidRPr="00CC2F77">
        <w:rPr>
          <w:rFonts w:ascii="Times New Roman" w:eastAsia="標楷體" w:hAnsi="Times New Roman" w:hint="eastAsia"/>
          <w:spacing w:val="7"/>
          <w:sz w:val="32"/>
          <w:szCs w:val="32"/>
        </w:rPr>
        <w:t>才藝表演</w:t>
      </w:r>
      <w:r w:rsidR="003A0A24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」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及「</w:t>
      </w:r>
      <w:r w:rsidR="00695DD5" w:rsidRPr="00CC2F77">
        <w:rPr>
          <w:rFonts w:ascii="Times New Roman" w:eastAsia="標楷體" w:hAnsi="Times New Roman" w:hint="eastAsia"/>
          <w:spacing w:val="7"/>
          <w:sz w:val="32"/>
          <w:szCs w:val="32"/>
        </w:rPr>
        <w:t>提問與應答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3A0A24" w:rsidRPr="00CC2F77">
        <w:rPr>
          <w:rFonts w:ascii="Times New Roman" w:eastAsia="標楷體" w:hAnsi="Times New Roman" w:hint="eastAsia"/>
          <w:spacing w:val="7"/>
          <w:sz w:val="32"/>
          <w:szCs w:val="32"/>
        </w:rPr>
        <w:t>3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部份，全程約</w:t>
      </w:r>
      <w:r w:rsidR="007C0F94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分鐘。</w:t>
      </w:r>
    </w:p>
    <w:p w14:paraId="4A739003" w14:textId="77777777" w:rsidR="00234415" w:rsidRPr="00CC2F77" w:rsidRDefault="00D805B1" w:rsidP="00B34A5D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參選者首先以「英語自述」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1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="00234415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4E689F40" w14:textId="77777777" w:rsidR="00234415" w:rsidRPr="00CC2F77" w:rsidRDefault="00D805B1" w:rsidP="00B34A5D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接著進行</w:t>
      </w:r>
      <w:r w:rsidR="003A0A24" w:rsidRPr="00CC2F77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才藝表演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2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="00234415" w:rsidRPr="00CC2F7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1EB24420" w14:textId="77777777" w:rsidR="00AC34D9" w:rsidRPr="00CC2F77" w:rsidRDefault="008E0FBF" w:rsidP="00B34A5D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其後</w:t>
      </w:r>
      <w:r w:rsidR="007C0F94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由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評審與考生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進行</w:t>
      </w:r>
      <w:r w:rsidRPr="00C01314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中文</w:t>
      </w:r>
      <w:r w:rsidRPr="00C01314">
        <w:rPr>
          <w:rFonts w:ascii="Times New Roman" w:eastAsia="標楷體" w:hAnsi="Times New Roman"/>
          <w:spacing w:val="7"/>
          <w:sz w:val="32"/>
          <w:szCs w:val="32"/>
          <w:u w:val="single"/>
        </w:rPr>
        <w:t>問答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。應試流程如下圖：</w:t>
      </w:r>
      <w:r w:rsidR="00D805B1" w:rsidRPr="00CC2F77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3FE81F97" wp14:editId="4710C45D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6057900" cy="520700"/>
                <wp:effectExtent l="0" t="0" r="19685" b="13335"/>
                <wp:wrapNone/>
                <wp:docPr id="7" name="文字方塊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52020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54ECEA11" id="文字方塊 6" o:spid="_x0000_s1026" style="position:absolute;margin-left:27pt;margin-top:8.4pt;width:477pt;height:41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"/>
            </w:pict>
          </mc:Fallback>
        </mc:AlternateContent>
      </w:r>
    </w:p>
    <w:p w14:paraId="37EC4C5A" w14:textId="77777777" w:rsidR="00AC34D9" w:rsidRPr="00CC2F77" w:rsidRDefault="00051ADD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FBD3" wp14:editId="564EB7E6">
                <wp:simplePos x="0" y="0"/>
                <wp:positionH relativeFrom="column">
                  <wp:posOffset>121920</wp:posOffset>
                </wp:positionH>
                <wp:positionV relativeFrom="paragraph">
                  <wp:posOffset>189230</wp:posOffset>
                </wp:positionV>
                <wp:extent cx="6057900" cy="456752"/>
                <wp:effectExtent l="0" t="0" r="19050" b="19685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AC0D44F" w14:textId="77777777" w:rsidR="001F455E" w:rsidRDefault="001F455E" w:rsidP="001F455E">
                            <w:pPr>
                              <w:pStyle w:val="af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48"/>
                                <w:szCs w:val="48"/>
                              </w:rPr>
                              <w:t>化才藝專長：全程約</w:t>
                            </w:r>
                            <w:r w:rsidR="007C0F94"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48"/>
                                <w:szCs w:val="48"/>
                              </w:rPr>
                              <w:t>分鐘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04CF" id="_x0000_s1028" style="position:absolute;left:0;text-align:left;margin-left:9.6pt;margin-top:14.9pt;width:477pt;height: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" fillcolor="white [3201]" strokeweight=".18mm">
                <v:stroke joinstyle="round"/>
                <v:textbox>
                  <w:txbxContent>
                    <w:p w:rsidR="001F455E" w:rsidRDefault="001F455E" w:rsidP="001F455E">
                      <w:pPr>
                        <w:pStyle w:val="af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48"/>
                          <w:szCs w:val="48"/>
                        </w:rPr>
                        <w:t>化才藝專長：全程約</w:t>
                      </w:r>
                      <w:r w:rsidR="007C0F94"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48"/>
                          <w:szCs w:val="48"/>
                        </w:rPr>
                        <w:t>分鐘</w:t>
                      </w:r>
                    </w:p>
                  </w:txbxContent>
                </v:textbox>
              </v:rect>
            </w:pict>
          </mc:Fallback>
        </mc:AlternateContent>
      </w:r>
    </w:p>
    <w:p w14:paraId="7F39F288" w14:textId="77777777" w:rsidR="00820E75" w:rsidRPr="00CC2F77" w:rsidRDefault="00CE0678">
      <w:pPr>
        <w:widowControl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1E220" wp14:editId="6E7CAADB">
                <wp:simplePos x="0" y="0"/>
                <wp:positionH relativeFrom="column">
                  <wp:posOffset>123825</wp:posOffset>
                </wp:positionH>
                <wp:positionV relativeFrom="paragraph">
                  <wp:posOffset>303530</wp:posOffset>
                </wp:positionV>
                <wp:extent cx="6057900" cy="3671570"/>
                <wp:effectExtent l="0" t="0" r="19050" b="24130"/>
                <wp:wrapSquare wrapText="bothSides"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7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460C39F" w14:textId="77777777" w:rsidR="001F455E" w:rsidRDefault="00CE0678" w:rsidP="001F455E">
                            <w:pPr>
                              <w:pStyle w:val="af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B23B9" wp14:editId="298667B8">
                                  <wp:extent cx="5842635" cy="3506470"/>
                                  <wp:effectExtent l="0" t="0" r="0" b="0"/>
                                  <wp:docPr id="15" name="資料庫圖表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E220" id="_x0000_s1029" style="position:absolute;margin-left:9.75pt;margin-top:23.9pt;width:477pt;height:289.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" fillcolor="white [3201]" strokeweight=".26mm">
                <v:textbox inset="2.5mm,1.25mm,2.5mm,1.25mm">
                  <w:txbxContent>
                    <w:p w14:paraId="2460C39F" w14:textId="77777777" w:rsidR="001F455E" w:rsidRDefault="00CE0678" w:rsidP="001F455E">
                      <w:pPr>
                        <w:pStyle w:val="af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B23B9" wp14:editId="298667B8">
                            <wp:extent cx="5842635" cy="3506470"/>
                            <wp:effectExtent l="0" t="0" r="0" b="0"/>
                            <wp:docPr id="15" name="資料庫圖表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20E75" w:rsidRPr="00CC2F77">
        <w:rPr>
          <w:rFonts w:ascii="Times New Roman" w:eastAsia="標楷體" w:hAnsi="Times New Roman"/>
          <w:spacing w:val="7"/>
          <w:sz w:val="32"/>
          <w:szCs w:val="32"/>
        </w:rPr>
        <w:br w:type="page"/>
      </w:r>
    </w:p>
    <w:p w14:paraId="6D1A4370" w14:textId="77777777" w:rsidR="00AC34D9" w:rsidRPr="00CC2F77" w:rsidRDefault="00A97E72" w:rsidP="00B56DC1">
      <w:pPr>
        <w:pStyle w:val="af0"/>
        <w:widowControl/>
        <w:numPr>
          <w:ilvl w:val="0"/>
          <w:numId w:val="25"/>
        </w:numPr>
        <w:spacing w:line="520" w:lineRule="exact"/>
        <w:ind w:left="1218" w:right="437" w:hanging="714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lastRenderedPageBreak/>
        <w:t>相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關領域專家學者合組決選委員會，召開決選會議，依參選者成績，以及出團總體考量，</w:t>
      </w:r>
      <w:r w:rsidR="00010B1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從優依所需名額依次錄取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，</w:t>
      </w:r>
      <w:r w:rsidR="00F838E1" w:rsidRPr="00CC2F77">
        <w:rPr>
          <w:rFonts w:ascii="Times New Roman" w:eastAsia="標楷體" w:hAnsi="Times New Roman" w:hint="eastAsia"/>
          <w:spacing w:val="7"/>
          <w:sz w:val="32"/>
          <w:szCs w:val="32"/>
        </w:rPr>
        <w:t>各項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專長</w:t>
      </w:r>
      <w:r w:rsidR="00010B1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另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備取</w:t>
      </w:r>
      <w:r w:rsidR="00F838E1" w:rsidRPr="00CC2F77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名。錄取名單將公布於本部網站並個別通知。</w:t>
      </w:r>
      <w:r w:rsidR="00D805B1" w:rsidRPr="00CC2F77">
        <w:rPr>
          <w:rFonts w:ascii="Times New Roman" w:eastAsia="標楷體" w:hAnsi="Times New Roman"/>
          <w:bCs/>
          <w:spacing w:val="7"/>
          <w:sz w:val="32"/>
          <w:szCs w:val="32"/>
        </w:rPr>
        <w:t>本部保有對甄選方式及成績計算之最終解釋權。</w:t>
      </w:r>
    </w:p>
    <w:p w14:paraId="239A1F98" w14:textId="77777777" w:rsidR="00AC34D9" w:rsidRPr="00CC2F77" w:rsidRDefault="00272118" w:rsidP="00272118">
      <w:pPr>
        <w:widowControl/>
        <w:spacing w:line="520" w:lineRule="exact"/>
        <w:ind w:leftChars="53" w:left="1079" w:right="439" w:hangingChars="291" w:hanging="952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拾壹、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備取原則：</w:t>
      </w:r>
      <w:proofErr w:type="gramStart"/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倘正取</w:t>
      </w:r>
      <w:proofErr w:type="gramEnd"/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者因故退訓，本部將綜合考量專長、全團性別比例及總成績，依序通知備取者遞補，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8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月</w:t>
      </w:r>
      <w:r w:rsidR="00C01314">
        <w:rPr>
          <w:rFonts w:ascii="Times New Roman" w:eastAsia="標楷體" w:hAnsi="Times New Roman" w:hint="eastAsia"/>
          <w:spacing w:val="7"/>
          <w:sz w:val="32"/>
          <w:szCs w:val="32"/>
        </w:rPr>
        <w:t>10</w:t>
      </w:r>
      <w:r w:rsidR="00D805B1" w:rsidRPr="00CC2F77">
        <w:rPr>
          <w:rFonts w:ascii="Times New Roman" w:eastAsia="標楷體" w:hAnsi="Times New Roman"/>
          <w:spacing w:val="7"/>
          <w:sz w:val="32"/>
          <w:szCs w:val="32"/>
        </w:rPr>
        <w:t>日後不再進行遞補作業。</w:t>
      </w:r>
    </w:p>
    <w:p w14:paraId="6ABAC017" w14:textId="77777777" w:rsidR="00AC34D9" w:rsidRPr="00CC2F77" w:rsidRDefault="00272118" w:rsidP="00272118">
      <w:pPr>
        <w:widowControl/>
        <w:spacing w:line="520" w:lineRule="exact"/>
        <w:ind w:right="43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拾貳、</w:t>
      </w:r>
      <w:r w:rsidR="00D805B1" w:rsidRPr="00CC2F77">
        <w:rPr>
          <w:rFonts w:ascii="Times New Roman" w:eastAsia="標楷體" w:hAnsi="Times New Roman"/>
          <w:bCs/>
          <w:spacing w:val="7"/>
          <w:sz w:val="32"/>
          <w:szCs w:val="32"/>
        </w:rPr>
        <w:t>經甄選錄取人員應遵守事項：</w:t>
      </w:r>
    </w:p>
    <w:p w14:paraId="19682333" w14:textId="77777777" w:rsidR="00AC34D9" w:rsidRDefault="00D805B1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97E72">
        <w:rPr>
          <w:rFonts w:ascii="Times New Roman" w:eastAsia="標楷體" w:hAnsi="Times New Roman"/>
          <w:spacing w:val="7"/>
          <w:sz w:val="32"/>
          <w:szCs w:val="32"/>
        </w:rPr>
        <w:t>為提升並整合赴訪團隊之交流活動內容，本部於</w:t>
      </w:r>
      <w:r w:rsidR="008971B2" w:rsidRPr="00A97E72">
        <w:rPr>
          <w:rFonts w:ascii="Times New Roman" w:eastAsia="標楷體" w:hAnsi="Times New Roman" w:hint="eastAsia"/>
          <w:spacing w:val="7"/>
          <w:sz w:val="32"/>
          <w:szCs w:val="32"/>
        </w:rPr>
        <w:t>決選名單公布後，</w:t>
      </w:r>
      <w:r w:rsidR="00C01314" w:rsidRPr="00A97E72">
        <w:rPr>
          <w:rFonts w:ascii="Times New Roman" w:eastAsia="標楷體" w:hAnsi="Times New Roman" w:hint="eastAsia"/>
          <w:spacing w:val="7"/>
          <w:sz w:val="32"/>
          <w:szCs w:val="32"/>
        </w:rPr>
        <w:t>暫訂於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本年</w:t>
      </w:r>
      <w:r w:rsidR="00DD051E" w:rsidRPr="00A97E72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月</w:t>
      </w:r>
      <w:r w:rsidR="00AD2E54" w:rsidRPr="00A97E72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C01314" w:rsidRPr="00A97E72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日至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8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月</w:t>
      </w:r>
      <w:r w:rsidR="009C0379" w:rsidRPr="00A97E72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C01314" w:rsidRPr="00A97E72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日期間對獲選者進行</w:t>
      </w:r>
      <w:r w:rsidR="009C0379" w:rsidRPr="00A97E72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proofErr w:type="gramStart"/>
      <w:r w:rsidRPr="00A97E72">
        <w:rPr>
          <w:rFonts w:ascii="Times New Roman" w:eastAsia="標楷體" w:hAnsi="Times New Roman"/>
          <w:spacing w:val="7"/>
          <w:sz w:val="32"/>
          <w:szCs w:val="32"/>
        </w:rPr>
        <w:t>週</w:t>
      </w:r>
      <w:proofErr w:type="gramEnd"/>
      <w:r w:rsidRPr="00A97E72">
        <w:rPr>
          <w:rFonts w:ascii="Times New Roman" w:eastAsia="標楷體" w:hAnsi="Times New Roman"/>
          <w:spacing w:val="7"/>
          <w:sz w:val="32"/>
          <w:szCs w:val="32"/>
        </w:rPr>
        <w:t>集訓，屆時採集中住宿管理，並將考核受訓者之專長，無法全程參與者，本部得取消</w:t>
      </w:r>
      <w:r w:rsidR="000E77BD" w:rsidRPr="00A97E72">
        <w:rPr>
          <w:rFonts w:ascii="Times New Roman" w:eastAsia="標楷體" w:hAnsi="Times New Roman" w:hint="eastAsia"/>
          <w:spacing w:val="7"/>
          <w:sz w:val="32"/>
          <w:szCs w:val="32"/>
        </w:rPr>
        <w:t>國際</w:t>
      </w:r>
      <w:r w:rsidRPr="00A97E72">
        <w:rPr>
          <w:rFonts w:ascii="Times New Roman" w:eastAsia="標楷體" w:hAnsi="Times New Roman"/>
          <w:spacing w:val="7"/>
          <w:sz w:val="32"/>
          <w:szCs w:val="32"/>
        </w:rPr>
        <w:t>青年大使資格。</w:t>
      </w:r>
    </w:p>
    <w:p w14:paraId="4B1B2422" w14:textId="77777777" w:rsidR="00A23189" w:rsidRPr="00A97E72" w:rsidRDefault="00A23189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集訓報到時須提供快篩陰性證明，</w:t>
      </w:r>
      <w:r w:rsidR="009554D8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考量集訓僅兩週且結束後即出團訪問，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倘於集訓期間染疫確診則取消錄取</w:t>
      </w:r>
      <w:r w:rsidR="008A0B4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資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格。</w:t>
      </w:r>
    </w:p>
    <w:p w14:paraId="6B460690" w14:textId="77777777" w:rsidR="0015606F" w:rsidRPr="00A97E72" w:rsidRDefault="0015606F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集訓期間請假以小時計，以</w:t>
      </w:r>
      <w:r w:rsidR="000E339C" w:rsidRPr="00A97E72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小時為限</w:t>
      </w:r>
      <w:r w:rsidR="000E339C" w:rsidRPr="00A97E72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病假</w:t>
      </w:r>
      <w:r w:rsidR="00A2318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A2318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染疫居隔者除外</w:t>
      </w:r>
      <w:r w:rsidR="00A23189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、喪假不在此限。</w:t>
      </w:r>
    </w:p>
    <w:p w14:paraId="7876B6D3" w14:textId="77777777" w:rsidR="00AC34D9" w:rsidRPr="00A97E72" w:rsidRDefault="008E4F78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集訓期間</w:t>
      </w:r>
      <w:r w:rsidR="00D805B1" w:rsidRPr="00A97E72">
        <w:rPr>
          <w:rFonts w:ascii="Times New Roman" w:eastAsia="標楷體" w:hAnsi="Times New Roman"/>
          <w:spacing w:val="7"/>
          <w:sz w:val="32"/>
          <w:szCs w:val="32"/>
        </w:rPr>
        <w:t>務須確實遵守</w:t>
      </w:r>
      <w:r w:rsidR="000E339C" w:rsidRPr="00A97E72">
        <w:rPr>
          <w:rFonts w:ascii="Times New Roman" w:eastAsia="標楷體" w:hAnsi="Times New Roman" w:hint="eastAsia"/>
          <w:spacing w:val="7"/>
          <w:sz w:val="32"/>
          <w:szCs w:val="32"/>
        </w:rPr>
        <w:t>政府所訂之</w:t>
      </w:r>
      <w:r w:rsidRPr="00A97E72">
        <w:rPr>
          <w:rFonts w:ascii="Times New Roman" w:eastAsia="標楷體" w:hAnsi="Times New Roman" w:hint="eastAsia"/>
          <w:spacing w:val="7"/>
          <w:sz w:val="32"/>
          <w:szCs w:val="32"/>
        </w:rPr>
        <w:t>相關檢疫</w:t>
      </w:r>
      <w:r w:rsidR="000E339C" w:rsidRPr="00A97E72">
        <w:rPr>
          <w:rFonts w:ascii="Times New Roman" w:eastAsia="標楷體" w:hAnsi="Times New Roman" w:hint="eastAsia"/>
          <w:spacing w:val="7"/>
          <w:sz w:val="32"/>
          <w:szCs w:val="32"/>
        </w:rPr>
        <w:t>措施及本部</w:t>
      </w:r>
      <w:r w:rsidR="00D805B1" w:rsidRPr="00A97E72">
        <w:rPr>
          <w:rFonts w:ascii="Times New Roman" w:eastAsia="標楷體" w:hAnsi="Times New Roman"/>
          <w:spacing w:val="7"/>
          <w:sz w:val="32"/>
          <w:szCs w:val="32"/>
        </w:rPr>
        <w:t>頒訂之團體生活規範，亦須具備加強體力與耐力訓練之生理及心理準備。</w:t>
      </w:r>
    </w:p>
    <w:p w14:paraId="7D50A7DF" w14:textId="77777777" w:rsidR="00977322" w:rsidRDefault="00977322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出訪前、出訪期間及返臺後須配合中華民國及受訪國帛琉之相關防、檢疫措施，如帛琉政府目前要求入境旅客須出示出國搭機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14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日之前接種完成經美國食藥署或世界衛生組織認可之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COVID-19</w:t>
      </w: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疫苗，或我國高端疫苗，並提交接種證明，抵達當地須確實配戴口罩及保持社交安全距離等</w:t>
      </w:r>
      <w:r w:rsidR="0035178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，相關防檢疫措施將滾動調整。</w:t>
      </w:r>
    </w:p>
    <w:p w14:paraId="1A451385" w14:textId="77777777" w:rsidR="00AC34D9" w:rsidRPr="00A97E72" w:rsidRDefault="00A97E72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97E72">
        <w:rPr>
          <w:rFonts w:ascii="Times New Roman" w:eastAsia="標楷體" w:hAnsi="Times New Roman"/>
          <w:spacing w:val="7"/>
          <w:sz w:val="32"/>
          <w:szCs w:val="32"/>
        </w:rPr>
        <w:t>訪團</w:t>
      </w:r>
      <w:r w:rsidR="00BB56E1" w:rsidRPr="00A97E72">
        <w:rPr>
          <w:rFonts w:ascii="Times New Roman" w:eastAsia="標楷體" w:hAnsi="Times New Roman" w:hint="eastAsia"/>
          <w:spacing w:val="7"/>
          <w:sz w:val="32"/>
          <w:szCs w:val="32"/>
        </w:rPr>
        <w:t>出國進行</w:t>
      </w:r>
      <w:r w:rsidR="00D805B1" w:rsidRPr="00A97E72">
        <w:rPr>
          <w:rFonts w:ascii="Times New Roman" w:eastAsia="標楷體" w:hAnsi="Times New Roman"/>
          <w:spacing w:val="7"/>
          <w:sz w:val="32"/>
          <w:szCs w:val="32"/>
        </w:rPr>
        <w:t>交流</w:t>
      </w:r>
      <w:r w:rsidR="00BB56E1" w:rsidRPr="00A97E72">
        <w:rPr>
          <w:rFonts w:ascii="Times New Roman" w:eastAsia="標楷體" w:hAnsi="Times New Roman" w:hint="eastAsia"/>
          <w:spacing w:val="7"/>
          <w:sz w:val="32"/>
          <w:szCs w:val="32"/>
        </w:rPr>
        <w:t>參訪</w:t>
      </w:r>
      <w:r w:rsidR="00D805B1" w:rsidRPr="00A97E72">
        <w:rPr>
          <w:rFonts w:ascii="Times New Roman" w:eastAsia="標楷體" w:hAnsi="Times New Roman"/>
          <w:spacing w:val="7"/>
          <w:sz w:val="32"/>
          <w:szCs w:val="32"/>
        </w:rPr>
        <w:t>等任務，</w:t>
      </w:r>
      <w:r w:rsidR="000E77BD" w:rsidRPr="00A97E72">
        <w:rPr>
          <w:rFonts w:ascii="Times New Roman" w:eastAsia="標楷體" w:hAnsi="Times New Roman" w:hint="eastAsia"/>
          <w:spacing w:val="7"/>
          <w:sz w:val="32"/>
          <w:szCs w:val="32"/>
        </w:rPr>
        <w:t>全程</w:t>
      </w:r>
      <w:r w:rsidR="00FD5800" w:rsidRPr="00A97E72">
        <w:rPr>
          <w:rFonts w:ascii="Times New Roman" w:eastAsia="標楷體" w:hAnsi="Times New Roman" w:hint="eastAsia"/>
          <w:spacing w:val="7"/>
          <w:sz w:val="32"/>
          <w:szCs w:val="32"/>
        </w:rPr>
        <w:t>須排除</w:t>
      </w:r>
      <w:r w:rsidR="00A86D70" w:rsidRPr="00A97E72">
        <w:rPr>
          <w:rFonts w:ascii="Times New Roman" w:eastAsia="標楷體" w:hAnsi="Times New Roman" w:hint="eastAsia"/>
          <w:spacing w:val="7"/>
          <w:sz w:val="32"/>
          <w:szCs w:val="32"/>
        </w:rPr>
        <w:t>個</w:t>
      </w:r>
      <w:r w:rsidR="00FD5800" w:rsidRPr="00A97E72">
        <w:rPr>
          <w:rFonts w:ascii="Times New Roman" w:eastAsia="標楷體" w:hAnsi="Times New Roman" w:hint="eastAsia"/>
          <w:spacing w:val="7"/>
          <w:sz w:val="32"/>
          <w:szCs w:val="32"/>
        </w:rPr>
        <w:t>人</w:t>
      </w:r>
      <w:r w:rsidR="00A86D70" w:rsidRPr="00A97E72">
        <w:rPr>
          <w:rFonts w:ascii="Times New Roman" w:eastAsia="標楷體" w:hAnsi="Times New Roman" w:hint="eastAsia"/>
          <w:spacing w:val="7"/>
          <w:sz w:val="32"/>
          <w:szCs w:val="32"/>
        </w:rPr>
        <w:t>私</w:t>
      </w:r>
      <w:proofErr w:type="gramStart"/>
      <w:r w:rsidR="00A86D70" w:rsidRPr="00A97E72">
        <w:rPr>
          <w:rFonts w:ascii="Times New Roman" w:eastAsia="標楷體" w:hAnsi="Times New Roman" w:hint="eastAsia"/>
          <w:spacing w:val="7"/>
          <w:sz w:val="32"/>
          <w:szCs w:val="32"/>
        </w:rPr>
        <w:t>務</w:t>
      </w:r>
      <w:proofErr w:type="gramEnd"/>
      <w:r w:rsidR="00FD5800" w:rsidRPr="00A97E72">
        <w:rPr>
          <w:rFonts w:ascii="Times New Roman" w:eastAsia="標楷體" w:hAnsi="Times New Roman" w:hint="eastAsia"/>
          <w:spacing w:val="7"/>
          <w:sz w:val="32"/>
          <w:szCs w:val="32"/>
        </w:rPr>
        <w:t>確實履約。</w:t>
      </w:r>
    </w:p>
    <w:p w14:paraId="670A9262" w14:textId="77777777" w:rsidR="00AC34D9" w:rsidRPr="00A97E72" w:rsidRDefault="00D805B1" w:rsidP="00B56DC1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A97E72">
        <w:rPr>
          <w:rFonts w:ascii="Times New Roman" w:eastAsia="標楷體" w:hAnsi="Times New Roman"/>
          <w:spacing w:val="7"/>
          <w:sz w:val="32"/>
          <w:szCs w:val="32"/>
        </w:rPr>
        <w:lastRenderedPageBreak/>
        <w:t>經甄選錄取人員，於本計畫執行期間個人倘有重大違法犯紀案件，或未能履行上述應遵守事項，如無法參加或適應集訓者，或屆時無法履約出訪者，或表現未達集訓標準者，本部得撤銷錄取資格。</w:t>
      </w:r>
    </w:p>
    <w:p w14:paraId="1B9E94DE" w14:textId="77777777" w:rsidR="00AC34D9" w:rsidRPr="00CC2F77" w:rsidRDefault="00272118" w:rsidP="00272118">
      <w:pPr>
        <w:widowControl/>
        <w:spacing w:line="520" w:lineRule="exact"/>
        <w:ind w:right="437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bCs/>
          <w:spacing w:val="7"/>
          <w:sz w:val="32"/>
          <w:szCs w:val="32"/>
        </w:rPr>
        <w:t>拾參、</w:t>
      </w:r>
      <w:r w:rsidR="00D805B1" w:rsidRPr="00CC2F77">
        <w:rPr>
          <w:rFonts w:ascii="Times New Roman" w:eastAsia="標楷體" w:hAnsi="Times New Roman"/>
          <w:bCs/>
          <w:spacing w:val="7"/>
          <w:sz w:val="32"/>
          <w:szCs w:val="32"/>
        </w:rPr>
        <w:t>附則</w:t>
      </w:r>
    </w:p>
    <w:p w14:paraId="2DC1C544" w14:textId="77777777" w:rsidR="00AC34D9" w:rsidRPr="00CC2F77" w:rsidRDefault="00D805B1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各學校對參加本交流計畫甄選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，倘發</w:t>
      </w:r>
      <w:r w:rsidR="00126D51" w:rsidRPr="00CC2F77">
        <w:rPr>
          <w:rFonts w:ascii="Times New Roman" w:eastAsia="標楷體" w:hAnsi="Times New Roman" w:hint="eastAsia"/>
          <w:spacing w:val="7"/>
          <w:sz w:val="32"/>
          <w:szCs w:val="32"/>
        </w:rPr>
        <w:t>現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有不適宜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參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選之情事，得在本部核定前隨時知會本部考量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取消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其參加甄選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資格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7DB99984" w14:textId="77777777" w:rsidR="00AC34D9" w:rsidRPr="00CC2F77" w:rsidRDefault="00D805B1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參加甄選</w:t>
      </w:r>
      <w:r w:rsidR="001A4EA1" w:rsidRPr="00CC2F77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Pr="00CC2F77">
        <w:rPr>
          <w:rFonts w:ascii="Times New Roman" w:eastAsia="標楷體" w:hAnsi="Times New Roman"/>
          <w:spacing w:val="7"/>
          <w:sz w:val="32"/>
          <w:szCs w:val="32"/>
        </w:rPr>
        <w:t>所繳交相關資料，無論獲錄取與否，</w:t>
      </w:r>
      <w:proofErr w:type="gramStart"/>
      <w:r w:rsidRPr="00CC2F77">
        <w:rPr>
          <w:rFonts w:ascii="Times New Roman" w:eastAsia="標楷體" w:hAnsi="Times New Roman"/>
          <w:spacing w:val="7"/>
          <w:sz w:val="32"/>
          <w:szCs w:val="32"/>
        </w:rPr>
        <w:t>不</w:t>
      </w:r>
      <w:proofErr w:type="gramEnd"/>
      <w:r w:rsidRPr="00CC2F77">
        <w:rPr>
          <w:rFonts w:ascii="Times New Roman" w:eastAsia="標楷體" w:hAnsi="Times New Roman"/>
          <w:spacing w:val="7"/>
          <w:sz w:val="32"/>
          <w:szCs w:val="32"/>
        </w:rPr>
        <w:t>另退還。</w:t>
      </w:r>
    </w:p>
    <w:p w14:paraId="544358A9" w14:textId="77777777" w:rsidR="00AC34D9" w:rsidRPr="00CC2F77" w:rsidRDefault="00D805B1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本部保有修改參加甄選者之影音檔案及說明文字等相關資料，作為展覽、宣傳、教育等非營利性目的之權利，參選者不得異議，且應簽署「</w:t>
      </w:r>
      <w:hyperlink r:id="rId22">
        <w:proofErr w:type="gramStart"/>
        <w:r w:rsidRPr="00CC2F77">
          <w:rPr>
            <w:rFonts w:ascii="Times New Roman" w:eastAsia="標楷體" w:hAnsi="Times New Roman"/>
            <w:spacing w:val="7"/>
            <w:sz w:val="32"/>
            <w:szCs w:val="32"/>
          </w:rPr>
          <w:t>個</w:t>
        </w:r>
        <w:proofErr w:type="gramEnd"/>
        <w:r w:rsidRPr="00CC2F77">
          <w:rPr>
            <w:rFonts w:ascii="Times New Roman" w:eastAsia="標楷體" w:hAnsi="Times New Roman"/>
            <w:spacing w:val="7"/>
            <w:sz w:val="32"/>
            <w:szCs w:val="32"/>
          </w:rPr>
          <w:t>人影音資料使用同意書</w:t>
        </w:r>
      </w:hyperlink>
      <w:r w:rsidRPr="00CC2F77">
        <w:rPr>
          <w:rFonts w:ascii="Times New Roman" w:eastAsia="標楷體" w:hAnsi="Times New Roman"/>
          <w:spacing w:val="7"/>
          <w:sz w:val="32"/>
          <w:szCs w:val="32"/>
        </w:rPr>
        <w:t>」。</w:t>
      </w:r>
    </w:p>
    <w:p w14:paraId="36AD210A" w14:textId="77777777" w:rsidR="00AC34D9" w:rsidRPr="00CC2F77" w:rsidRDefault="00D805B1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本活動之影音檔案或申請文件，於評選過程或決選結束後，如發現不符本交流計畫之規定，或涉及偽造仿冒、抄襲等情事者，本部得取消其參加權利及正式團員獲選資格並公告之。如造成本部或第三者權益損失，參選者須負完全法律責任，不得異議。</w:t>
      </w:r>
    </w:p>
    <w:p w14:paraId="2AD947B6" w14:textId="77777777" w:rsidR="00592444" w:rsidRPr="00CC2F77" w:rsidRDefault="00592444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凡報名甄選者即視同認可並接受</w:t>
      </w:r>
      <w:r w:rsidR="00126D51" w:rsidRPr="00CC2F77">
        <w:rPr>
          <w:rFonts w:ascii="Times New Roman" w:eastAsia="標楷體" w:hAnsi="Times New Roman" w:hint="eastAsia"/>
          <w:spacing w:val="7"/>
          <w:sz w:val="32"/>
          <w:szCs w:val="32"/>
        </w:rPr>
        <w:t>本甄選公告</w:t>
      </w:r>
      <w:r w:rsidRPr="00CC2F77">
        <w:rPr>
          <w:rFonts w:ascii="Times New Roman" w:eastAsia="標楷體" w:hAnsi="Times New Roman" w:hint="eastAsia"/>
          <w:spacing w:val="7"/>
          <w:sz w:val="32"/>
          <w:szCs w:val="32"/>
        </w:rPr>
        <w:t>之各項規定。</w:t>
      </w:r>
    </w:p>
    <w:p w14:paraId="6CA0EB1B" w14:textId="77777777" w:rsidR="00AC34D9" w:rsidRPr="00CC2F77" w:rsidRDefault="00D805B1" w:rsidP="00B56DC1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CC2F77">
        <w:rPr>
          <w:rFonts w:ascii="Times New Roman" w:eastAsia="標楷體" w:hAnsi="Times New Roman"/>
          <w:spacing w:val="7"/>
          <w:sz w:val="32"/>
          <w:szCs w:val="32"/>
        </w:rPr>
        <w:t>本交流計畫如有未盡事宜，本部得隨時修正並於活動網站公告。</w:t>
      </w:r>
    </w:p>
    <w:p w14:paraId="74684A6A" w14:textId="77777777" w:rsidR="00AC34D9" w:rsidRPr="00CC2F77" w:rsidRDefault="00AC34D9">
      <w:pPr>
        <w:pStyle w:val="af7"/>
        <w:spacing w:line="540" w:lineRule="exact"/>
        <w:jc w:val="both"/>
        <w:rPr>
          <w:rFonts w:ascii="Times New Roman" w:eastAsia="標楷體" w:hAnsi="Times New Roman"/>
        </w:rPr>
      </w:pPr>
    </w:p>
    <w:p w14:paraId="5FFBBC04" w14:textId="77777777" w:rsidR="00AC34D9" w:rsidRPr="00CC2F77" w:rsidRDefault="00AC34D9">
      <w:pPr>
        <w:spacing w:line="540" w:lineRule="exact"/>
        <w:jc w:val="both"/>
        <w:rPr>
          <w:rFonts w:ascii="Times New Roman" w:eastAsia="標楷體" w:hAnsi="Times New Roman"/>
        </w:rPr>
      </w:pPr>
    </w:p>
    <w:sectPr w:rsidR="00AC34D9" w:rsidRPr="00CC2F77">
      <w:footerReference w:type="default" r:id="rId23"/>
      <w:pgSz w:w="11906" w:h="16838"/>
      <w:pgMar w:top="1134" w:right="1021" w:bottom="851" w:left="102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9DED" w14:textId="77777777" w:rsidR="005B3E0C" w:rsidRDefault="005B3E0C">
      <w:r>
        <w:separator/>
      </w:r>
    </w:p>
  </w:endnote>
  <w:endnote w:type="continuationSeparator" w:id="0">
    <w:p w14:paraId="068A744B" w14:textId="77777777" w:rsidR="005B3E0C" w:rsidRDefault="005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微軟正黑體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29771"/>
      <w:docPartObj>
        <w:docPartGallery w:val="Page Numbers (Bottom of Page)"/>
        <w:docPartUnique/>
      </w:docPartObj>
    </w:sdtPr>
    <w:sdtEndPr/>
    <w:sdtContent>
      <w:p w14:paraId="4B0C3FB5" w14:textId="77777777" w:rsidR="00AC34D9" w:rsidRDefault="00D805B1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5E47">
          <w:rPr>
            <w:noProof/>
          </w:rPr>
          <w:t>3</w:t>
        </w:r>
        <w:r>
          <w:fldChar w:fldCharType="end"/>
        </w:r>
      </w:p>
    </w:sdtContent>
  </w:sdt>
  <w:p w14:paraId="2FF4E4B0" w14:textId="77777777" w:rsidR="00AC34D9" w:rsidRDefault="00AC34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823B" w14:textId="77777777" w:rsidR="005B3E0C" w:rsidRDefault="005B3E0C">
      <w:r>
        <w:separator/>
      </w:r>
    </w:p>
  </w:footnote>
  <w:footnote w:type="continuationSeparator" w:id="0">
    <w:p w14:paraId="773E4669" w14:textId="77777777" w:rsidR="005B3E0C" w:rsidRDefault="005B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C9A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84255"/>
    <w:multiLevelType w:val="multilevel"/>
    <w:tmpl w:val="D18A1FBA"/>
    <w:lvl w:ilvl="0">
      <w:start w:val="1"/>
      <w:numFmt w:val="taiwaneseCountingThousand"/>
      <w:lvlText w:val="(%1)"/>
      <w:lvlJc w:val="left"/>
      <w:pPr>
        <w:ind w:left="1670" w:hanging="720"/>
      </w:pPr>
    </w:lvl>
    <w:lvl w:ilvl="1">
      <w:start w:val="1"/>
      <w:numFmt w:val="ideographTraditional"/>
      <w:lvlText w:val="%2、"/>
      <w:lvlJc w:val="left"/>
      <w:pPr>
        <w:ind w:left="1910" w:hanging="480"/>
      </w:pPr>
    </w:lvl>
    <w:lvl w:ilvl="2">
      <w:start w:val="1"/>
      <w:numFmt w:val="decimal"/>
      <w:lvlText w:val="%3."/>
      <w:lvlJc w:val="left"/>
      <w:pPr>
        <w:ind w:left="2270" w:hanging="360"/>
      </w:pPr>
    </w:lvl>
    <w:lvl w:ilvl="3">
      <w:start w:val="1"/>
      <w:numFmt w:val="decimal"/>
      <w:lvlText w:val="%4、"/>
      <w:lvlJc w:val="left"/>
      <w:pPr>
        <w:ind w:left="3110" w:hanging="720"/>
      </w:pPr>
    </w:lvl>
    <w:lvl w:ilvl="4">
      <w:start w:val="1"/>
      <w:numFmt w:val="ideographTraditional"/>
      <w:lvlText w:val="%5、"/>
      <w:lvlJc w:val="left"/>
      <w:pPr>
        <w:ind w:left="3350" w:hanging="480"/>
      </w:pPr>
    </w:lvl>
    <w:lvl w:ilvl="5">
      <w:start w:val="1"/>
      <w:numFmt w:val="lowerRoman"/>
      <w:lvlText w:val="%6."/>
      <w:lvlJc w:val="right"/>
      <w:pPr>
        <w:ind w:left="3830" w:hanging="480"/>
      </w:pPr>
    </w:lvl>
    <w:lvl w:ilvl="6">
      <w:start w:val="1"/>
      <w:numFmt w:val="decimal"/>
      <w:lvlText w:val="%7."/>
      <w:lvlJc w:val="left"/>
      <w:pPr>
        <w:ind w:left="4310" w:hanging="480"/>
      </w:pPr>
    </w:lvl>
    <w:lvl w:ilvl="7">
      <w:start w:val="1"/>
      <w:numFmt w:val="ideographTraditional"/>
      <w:lvlText w:val="%8、"/>
      <w:lvlJc w:val="left"/>
      <w:pPr>
        <w:ind w:left="4790" w:hanging="480"/>
      </w:pPr>
    </w:lvl>
    <w:lvl w:ilvl="8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06885272"/>
    <w:multiLevelType w:val="hybridMultilevel"/>
    <w:tmpl w:val="42040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" w15:restartNumberingAfterBreak="0">
    <w:nsid w:val="108C7BC7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53055"/>
    <w:multiLevelType w:val="hybridMultilevel"/>
    <w:tmpl w:val="EA3A394C"/>
    <w:lvl w:ilvl="0" w:tplc="D9F071B0">
      <w:start w:val="1"/>
      <w:numFmt w:val="decimal"/>
      <w:lvlText w:val="%1、"/>
      <w:lvlJc w:val="left"/>
      <w:pPr>
        <w:ind w:left="516" w:hanging="516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30306"/>
    <w:multiLevelType w:val="multilevel"/>
    <w:tmpl w:val="7706AF38"/>
    <w:lvl w:ilvl="0">
      <w:start w:val="1"/>
      <w:numFmt w:val="decimal"/>
      <w:lvlText w:val="%1、"/>
      <w:lvlJc w:val="left"/>
      <w:pPr>
        <w:ind w:left="552" w:hanging="720"/>
      </w:pPr>
    </w:lvl>
    <w:lvl w:ilvl="1">
      <w:start w:val="1"/>
      <w:numFmt w:val="ideographTraditional"/>
      <w:lvlText w:val="%2、"/>
      <w:lvlJc w:val="left"/>
      <w:pPr>
        <w:ind w:left="792" w:hanging="480"/>
      </w:pPr>
    </w:lvl>
    <w:lvl w:ilvl="2">
      <w:start w:val="1"/>
      <w:numFmt w:val="lowerRoman"/>
      <w:lvlText w:val="%3."/>
      <w:lvlJc w:val="right"/>
      <w:pPr>
        <w:ind w:left="1272" w:hanging="480"/>
      </w:pPr>
    </w:lvl>
    <w:lvl w:ilvl="3">
      <w:start w:val="1"/>
      <w:numFmt w:val="decimal"/>
      <w:lvlText w:val="%4."/>
      <w:lvlJc w:val="left"/>
      <w:pPr>
        <w:ind w:left="1752" w:hanging="480"/>
      </w:pPr>
    </w:lvl>
    <w:lvl w:ilvl="4">
      <w:start w:val="1"/>
      <w:numFmt w:val="ideographTraditional"/>
      <w:lvlText w:val="%5、"/>
      <w:lvlJc w:val="left"/>
      <w:pPr>
        <w:ind w:left="2232" w:hanging="480"/>
      </w:pPr>
    </w:lvl>
    <w:lvl w:ilvl="5">
      <w:start w:val="1"/>
      <w:numFmt w:val="lowerRoman"/>
      <w:lvlText w:val="%6."/>
      <w:lvlJc w:val="right"/>
      <w:pPr>
        <w:ind w:left="2712" w:hanging="480"/>
      </w:pPr>
    </w:lvl>
    <w:lvl w:ilvl="6">
      <w:start w:val="1"/>
      <w:numFmt w:val="decimal"/>
      <w:lvlText w:val="%7."/>
      <w:lvlJc w:val="left"/>
      <w:pPr>
        <w:ind w:left="3192" w:hanging="480"/>
      </w:pPr>
    </w:lvl>
    <w:lvl w:ilvl="7">
      <w:start w:val="1"/>
      <w:numFmt w:val="ideographTraditional"/>
      <w:lvlText w:val="%8、"/>
      <w:lvlJc w:val="left"/>
      <w:pPr>
        <w:ind w:left="3672" w:hanging="480"/>
      </w:pPr>
    </w:lvl>
    <w:lvl w:ilvl="8">
      <w:start w:val="1"/>
      <w:numFmt w:val="lowerRoman"/>
      <w:lvlText w:val="%9."/>
      <w:lvlJc w:val="right"/>
      <w:pPr>
        <w:ind w:left="4152" w:hanging="480"/>
      </w:pPr>
    </w:lvl>
  </w:abstractNum>
  <w:abstractNum w:abstractNumId="7" w15:restartNumberingAfterBreak="0">
    <w:nsid w:val="24BC02F6"/>
    <w:multiLevelType w:val="hybridMultilevel"/>
    <w:tmpl w:val="60C846F6"/>
    <w:lvl w:ilvl="0" w:tplc="EB9C7E8C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24C42791"/>
    <w:multiLevelType w:val="multilevel"/>
    <w:tmpl w:val="06589FCC"/>
    <w:lvl w:ilvl="0">
      <w:start w:val="1"/>
      <w:numFmt w:val="taiwaneseCountingThousand"/>
      <w:lvlText w:val="(%1)"/>
      <w:lvlJc w:val="left"/>
      <w:pPr>
        <w:ind w:left="1471" w:hanging="480"/>
      </w:pPr>
      <w:rPr>
        <w:rFonts w:ascii="Times New Roman" w:hAnsi="Times New Roman"/>
        <w:b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6135CC8"/>
    <w:multiLevelType w:val="hybridMultilevel"/>
    <w:tmpl w:val="60C846F6"/>
    <w:lvl w:ilvl="0" w:tplc="EB9C7E8C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30200865"/>
    <w:multiLevelType w:val="multilevel"/>
    <w:tmpl w:val="0B32D2E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83050"/>
    <w:multiLevelType w:val="hybridMultilevel"/>
    <w:tmpl w:val="FDE250AA"/>
    <w:lvl w:ilvl="0" w:tplc="9DF407F0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346BB"/>
    <w:multiLevelType w:val="hybridMultilevel"/>
    <w:tmpl w:val="5C64D5BC"/>
    <w:lvl w:ilvl="0" w:tplc="252A2B66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7C53CA"/>
    <w:multiLevelType w:val="multilevel"/>
    <w:tmpl w:val="7F60251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EC544D"/>
    <w:multiLevelType w:val="multilevel"/>
    <w:tmpl w:val="CF8A665E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E07336"/>
    <w:multiLevelType w:val="hybridMultilevel"/>
    <w:tmpl w:val="B674312A"/>
    <w:lvl w:ilvl="0" w:tplc="61D48EBE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27C5BA1"/>
    <w:multiLevelType w:val="multilevel"/>
    <w:tmpl w:val="76AADCF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b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252409"/>
    <w:multiLevelType w:val="multilevel"/>
    <w:tmpl w:val="4D088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C55A0C"/>
    <w:multiLevelType w:val="multilevel"/>
    <w:tmpl w:val="F21CCC4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FB6D00"/>
    <w:multiLevelType w:val="hybridMultilevel"/>
    <w:tmpl w:val="CACC7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060F53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3167DA"/>
    <w:multiLevelType w:val="hybridMultilevel"/>
    <w:tmpl w:val="83A60650"/>
    <w:lvl w:ilvl="0" w:tplc="951CF960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2" w15:restartNumberingAfterBreak="0">
    <w:nsid w:val="62DE1AEF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DA18BA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612A79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4648C5"/>
    <w:multiLevelType w:val="hybridMultilevel"/>
    <w:tmpl w:val="141CD49E"/>
    <w:lvl w:ilvl="0" w:tplc="1AAC92C4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71044"/>
    <w:multiLevelType w:val="hybridMultilevel"/>
    <w:tmpl w:val="B674312A"/>
    <w:lvl w:ilvl="0" w:tplc="61D48EBE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 w16cid:durableId="1893223286">
    <w:abstractNumId w:val="18"/>
  </w:num>
  <w:num w:numId="2" w16cid:durableId="542522219">
    <w:abstractNumId w:val="14"/>
  </w:num>
  <w:num w:numId="3" w16cid:durableId="1494222653">
    <w:abstractNumId w:val="1"/>
  </w:num>
  <w:num w:numId="4" w16cid:durableId="1975259515">
    <w:abstractNumId w:val="16"/>
  </w:num>
  <w:num w:numId="5" w16cid:durableId="462966135">
    <w:abstractNumId w:val="8"/>
  </w:num>
  <w:num w:numId="6" w16cid:durableId="1509447729">
    <w:abstractNumId w:val="6"/>
  </w:num>
  <w:num w:numId="7" w16cid:durableId="1321428382">
    <w:abstractNumId w:val="17"/>
  </w:num>
  <w:num w:numId="8" w16cid:durableId="1062757589">
    <w:abstractNumId w:val="7"/>
  </w:num>
  <w:num w:numId="9" w16cid:durableId="1650942936">
    <w:abstractNumId w:val="21"/>
  </w:num>
  <w:num w:numId="10" w16cid:durableId="1297952294">
    <w:abstractNumId w:val="9"/>
  </w:num>
  <w:num w:numId="11" w16cid:durableId="214968457">
    <w:abstractNumId w:val="26"/>
  </w:num>
  <w:num w:numId="12" w16cid:durableId="70010691">
    <w:abstractNumId w:val="5"/>
  </w:num>
  <w:num w:numId="13" w16cid:durableId="1979602991">
    <w:abstractNumId w:val="3"/>
  </w:num>
  <w:num w:numId="14" w16cid:durableId="1699043649">
    <w:abstractNumId w:val="15"/>
  </w:num>
  <w:num w:numId="15" w16cid:durableId="2037929033">
    <w:abstractNumId w:val="25"/>
  </w:num>
  <w:num w:numId="16" w16cid:durableId="1374772117">
    <w:abstractNumId w:val="11"/>
  </w:num>
  <w:num w:numId="17" w16cid:durableId="1709141564">
    <w:abstractNumId w:val="12"/>
  </w:num>
  <w:num w:numId="18" w16cid:durableId="1975596251">
    <w:abstractNumId w:val="10"/>
  </w:num>
  <w:num w:numId="19" w16cid:durableId="1131096644">
    <w:abstractNumId w:val="13"/>
  </w:num>
  <w:num w:numId="20" w16cid:durableId="1702627381">
    <w:abstractNumId w:val="19"/>
  </w:num>
  <w:num w:numId="21" w16cid:durableId="1154641812">
    <w:abstractNumId w:val="2"/>
  </w:num>
  <w:num w:numId="22" w16cid:durableId="1015689129">
    <w:abstractNumId w:val="20"/>
  </w:num>
  <w:num w:numId="23" w16cid:durableId="350300250">
    <w:abstractNumId w:val="0"/>
  </w:num>
  <w:num w:numId="24" w16cid:durableId="1138300812">
    <w:abstractNumId w:val="4"/>
  </w:num>
  <w:num w:numId="25" w16cid:durableId="1661083372">
    <w:abstractNumId w:val="22"/>
  </w:num>
  <w:num w:numId="26" w16cid:durableId="126318449">
    <w:abstractNumId w:val="23"/>
  </w:num>
  <w:num w:numId="27" w16cid:durableId="3211576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D9"/>
    <w:rsid w:val="00000BB9"/>
    <w:rsid w:val="00007C52"/>
    <w:rsid w:val="00010B19"/>
    <w:rsid w:val="000179BB"/>
    <w:rsid w:val="00021FB8"/>
    <w:rsid w:val="000248EB"/>
    <w:rsid w:val="00024B22"/>
    <w:rsid w:val="000312D6"/>
    <w:rsid w:val="0004036B"/>
    <w:rsid w:val="000411B8"/>
    <w:rsid w:val="00042270"/>
    <w:rsid w:val="00051ADD"/>
    <w:rsid w:val="00057E25"/>
    <w:rsid w:val="00060298"/>
    <w:rsid w:val="00061590"/>
    <w:rsid w:val="000666C1"/>
    <w:rsid w:val="000709C1"/>
    <w:rsid w:val="00080236"/>
    <w:rsid w:val="000A0260"/>
    <w:rsid w:val="000A1F70"/>
    <w:rsid w:val="000A7865"/>
    <w:rsid w:val="000B0C73"/>
    <w:rsid w:val="000C5745"/>
    <w:rsid w:val="000E339C"/>
    <w:rsid w:val="000E77BD"/>
    <w:rsid w:val="00104C37"/>
    <w:rsid w:val="00105601"/>
    <w:rsid w:val="00105BB1"/>
    <w:rsid w:val="00105BF1"/>
    <w:rsid w:val="001071FF"/>
    <w:rsid w:val="00126D51"/>
    <w:rsid w:val="001270C0"/>
    <w:rsid w:val="00127666"/>
    <w:rsid w:val="00132374"/>
    <w:rsid w:val="00140394"/>
    <w:rsid w:val="001504EC"/>
    <w:rsid w:val="0015606F"/>
    <w:rsid w:val="00160A23"/>
    <w:rsid w:val="00161139"/>
    <w:rsid w:val="001751B2"/>
    <w:rsid w:val="0019116F"/>
    <w:rsid w:val="001A4C35"/>
    <w:rsid w:val="001A4EA1"/>
    <w:rsid w:val="001B402B"/>
    <w:rsid w:val="001C0B6C"/>
    <w:rsid w:val="001C69F5"/>
    <w:rsid w:val="001D3469"/>
    <w:rsid w:val="001F455E"/>
    <w:rsid w:val="002002F5"/>
    <w:rsid w:val="002075CF"/>
    <w:rsid w:val="00207A6B"/>
    <w:rsid w:val="00210543"/>
    <w:rsid w:val="002164BB"/>
    <w:rsid w:val="00217AA1"/>
    <w:rsid w:val="00230D13"/>
    <w:rsid w:val="00234415"/>
    <w:rsid w:val="002357B4"/>
    <w:rsid w:val="00245D35"/>
    <w:rsid w:val="00261BF3"/>
    <w:rsid w:val="002651E2"/>
    <w:rsid w:val="002652C2"/>
    <w:rsid w:val="0026794F"/>
    <w:rsid w:val="00272118"/>
    <w:rsid w:val="002843F2"/>
    <w:rsid w:val="0029225D"/>
    <w:rsid w:val="002933C6"/>
    <w:rsid w:val="002939ED"/>
    <w:rsid w:val="002A2439"/>
    <w:rsid w:val="002B61DE"/>
    <w:rsid w:val="002C2B4E"/>
    <w:rsid w:val="002D6A60"/>
    <w:rsid w:val="002D76A9"/>
    <w:rsid w:val="002E0099"/>
    <w:rsid w:val="002E357D"/>
    <w:rsid w:val="003020FE"/>
    <w:rsid w:val="00305708"/>
    <w:rsid w:val="00313027"/>
    <w:rsid w:val="00323FDD"/>
    <w:rsid w:val="00343A1D"/>
    <w:rsid w:val="00351789"/>
    <w:rsid w:val="003603C0"/>
    <w:rsid w:val="00362552"/>
    <w:rsid w:val="00364345"/>
    <w:rsid w:val="00367362"/>
    <w:rsid w:val="00371436"/>
    <w:rsid w:val="00381CC2"/>
    <w:rsid w:val="00392ECB"/>
    <w:rsid w:val="003948C8"/>
    <w:rsid w:val="00397B5C"/>
    <w:rsid w:val="003A0A24"/>
    <w:rsid w:val="003B4B65"/>
    <w:rsid w:val="003C56DE"/>
    <w:rsid w:val="003C60D3"/>
    <w:rsid w:val="003D767F"/>
    <w:rsid w:val="003E3078"/>
    <w:rsid w:val="003F5D97"/>
    <w:rsid w:val="00412D1A"/>
    <w:rsid w:val="00422D00"/>
    <w:rsid w:val="00425440"/>
    <w:rsid w:val="004343D1"/>
    <w:rsid w:val="00437F0C"/>
    <w:rsid w:val="004446D2"/>
    <w:rsid w:val="00454DAA"/>
    <w:rsid w:val="004559FC"/>
    <w:rsid w:val="00464F46"/>
    <w:rsid w:val="00476DE4"/>
    <w:rsid w:val="004775C5"/>
    <w:rsid w:val="00482DA8"/>
    <w:rsid w:val="004C3545"/>
    <w:rsid w:val="004D4C4A"/>
    <w:rsid w:val="004E2166"/>
    <w:rsid w:val="004E7E7A"/>
    <w:rsid w:val="004F55A9"/>
    <w:rsid w:val="00500D4F"/>
    <w:rsid w:val="00511251"/>
    <w:rsid w:val="005275FA"/>
    <w:rsid w:val="00530A09"/>
    <w:rsid w:val="00542408"/>
    <w:rsid w:val="00545758"/>
    <w:rsid w:val="00552423"/>
    <w:rsid w:val="00553830"/>
    <w:rsid w:val="00554553"/>
    <w:rsid w:val="00555DE3"/>
    <w:rsid w:val="00562E7C"/>
    <w:rsid w:val="00571724"/>
    <w:rsid w:val="00581317"/>
    <w:rsid w:val="00584FAB"/>
    <w:rsid w:val="005857DF"/>
    <w:rsid w:val="00592444"/>
    <w:rsid w:val="00594B0A"/>
    <w:rsid w:val="005A794C"/>
    <w:rsid w:val="005B3E0C"/>
    <w:rsid w:val="005B77FB"/>
    <w:rsid w:val="005B7D85"/>
    <w:rsid w:val="005C016C"/>
    <w:rsid w:val="005C686C"/>
    <w:rsid w:val="005D02E9"/>
    <w:rsid w:val="005D308D"/>
    <w:rsid w:val="005E1E4C"/>
    <w:rsid w:val="005E6635"/>
    <w:rsid w:val="005E68AD"/>
    <w:rsid w:val="005F301D"/>
    <w:rsid w:val="00605648"/>
    <w:rsid w:val="00616094"/>
    <w:rsid w:val="00621DE9"/>
    <w:rsid w:val="0062425E"/>
    <w:rsid w:val="0062617D"/>
    <w:rsid w:val="00630ACD"/>
    <w:rsid w:val="00642921"/>
    <w:rsid w:val="00645F90"/>
    <w:rsid w:val="00653C65"/>
    <w:rsid w:val="00655470"/>
    <w:rsid w:val="00655D55"/>
    <w:rsid w:val="0066644B"/>
    <w:rsid w:val="00672E2D"/>
    <w:rsid w:val="00685180"/>
    <w:rsid w:val="006869E2"/>
    <w:rsid w:val="00691B2E"/>
    <w:rsid w:val="00695DD5"/>
    <w:rsid w:val="006C2F11"/>
    <w:rsid w:val="006D0634"/>
    <w:rsid w:val="006D09BF"/>
    <w:rsid w:val="006E1E07"/>
    <w:rsid w:val="006E2A3E"/>
    <w:rsid w:val="006E3601"/>
    <w:rsid w:val="006F10F0"/>
    <w:rsid w:val="00702AC0"/>
    <w:rsid w:val="007043D5"/>
    <w:rsid w:val="007065DF"/>
    <w:rsid w:val="007300B6"/>
    <w:rsid w:val="00730520"/>
    <w:rsid w:val="0073622D"/>
    <w:rsid w:val="007425CF"/>
    <w:rsid w:val="007449C3"/>
    <w:rsid w:val="00751FA6"/>
    <w:rsid w:val="0075545D"/>
    <w:rsid w:val="0076531E"/>
    <w:rsid w:val="00770341"/>
    <w:rsid w:val="00777F46"/>
    <w:rsid w:val="00794581"/>
    <w:rsid w:val="007B322E"/>
    <w:rsid w:val="007B5888"/>
    <w:rsid w:val="007C0F94"/>
    <w:rsid w:val="007C340F"/>
    <w:rsid w:val="007D03C6"/>
    <w:rsid w:val="007D328D"/>
    <w:rsid w:val="007D7F82"/>
    <w:rsid w:val="007E5609"/>
    <w:rsid w:val="007E703E"/>
    <w:rsid w:val="007F20D0"/>
    <w:rsid w:val="00812F9D"/>
    <w:rsid w:val="00816F35"/>
    <w:rsid w:val="00820E75"/>
    <w:rsid w:val="00823EAE"/>
    <w:rsid w:val="00832D24"/>
    <w:rsid w:val="0083516D"/>
    <w:rsid w:val="0084794D"/>
    <w:rsid w:val="00856BD5"/>
    <w:rsid w:val="008642E5"/>
    <w:rsid w:val="00871DA2"/>
    <w:rsid w:val="008747A6"/>
    <w:rsid w:val="008762F5"/>
    <w:rsid w:val="0089129B"/>
    <w:rsid w:val="00892CC2"/>
    <w:rsid w:val="008971B2"/>
    <w:rsid w:val="008A0B43"/>
    <w:rsid w:val="008B27E0"/>
    <w:rsid w:val="008B756C"/>
    <w:rsid w:val="008C0C93"/>
    <w:rsid w:val="008C3CC7"/>
    <w:rsid w:val="008C7C57"/>
    <w:rsid w:val="008E0FBF"/>
    <w:rsid w:val="008E4F78"/>
    <w:rsid w:val="008F3A17"/>
    <w:rsid w:val="00915E8F"/>
    <w:rsid w:val="009554D8"/>
    <w:rsid w:val="00956C74"/>
    <w:rsid w:val="00960FAB"/>
    <w:rsid w:val="00977322"/>
    <w:rsid w:val="00981322"/>
    <w:rsid w:val="0098323B"/>
    <w:rsid w:val="009838BF"/>
    <w:rsid w:val="00983D92"/>
    <w:rsid w:val="00995119"/>
    <w:rsid w:val="00997419"/>
    <w:rsid w:val="009A0B19"/>
    <w:rsid w:val="009A43F4"/>
    <w:rsid w:val="009C0379"/>
    <w:rsid w:val="009C0CCD"/>
    <w:rsid w:val="009C1258"/>
    <w:rsid w:val="009D2BC8"/>
    <w:rsid w:val="009F123B"/>
    <w:rsid w:val="009F3539"/>
    <w:rsid w:val="009F4B18"/>
    <w:rsid w:val="009F5C92"/>
    <w:rsid w:val="00A04C36"/>
    <w:rsid w:val="00A137FB"/>
    <w:rsid w:val="00A1557D"/>
    <w:rsid w:val="00A23189"/>
    <w:rsid w:val="00A33D1D"/>
    <w:rsid w:val="00A35B29"/>
    <w:rsid w:val="00A37A92"/>
    <w:rsid w:val="00A413B7"/>
    <w:rsid w:val="00A5352E"/>
    <w:rsid w:val="00A70797"/>
    <w:rsid w:val="00A70BF9"/>
    <w:rsid w:val="00A70E1D"/>
    <w:rsid w:val="00A86D70"/>
    <w:rsid w:val="00A97E72"/>
    <w:rsid w:val="00AA2E80"/>
    <w:rsid w:val="00AC0894"/>
    <w:rsid w:val="00AC34D9"/>
    <w:rsid w:val="00AC4309"/>
    <w:rsid w:val="00AC52B1"/>
    <w:rsid w:val="00AD114A"/>
    <w:rsid w:val="00AD2E54"/>
    <w:rsid w:val="00AE4BE6"/>
    <w:rsid w:val="00AF55A1"/>
    <w:rsid w:val="00AF79BC"/>
    <w:rsid w:val="00B208DD"/>
    <w:rsid w:val="00B34A5D"/>
    <w:rsid w:val="00B35F65"/>
    <w:rsid w:val="00B4430C"/>
    <w:rsid w:val="00B5448B"/>
    <w:rsid w:val="00B56DC1"/>
    <w:rsid w:val="00B60AEF"/>
    <w:rsid w:val="00B70955"/>
    <w:rsid w:val="00B81E94"/>
    <w:rsid w:val="00B939A2"/>
    <w:rsid w:val="00B97106"/>
    <w:rsid w:val="00BA5553"/>
    <w:rsid w:val="00BB2DFF"/>
    <w:rsid w:val="00BB435C"/>
    <w:rsid w:val="00BB56E1"/>
    <w:rsid w:val="00BC7AE9"/>
    <w:rsid w:val="00BD356D"/>
    <w:rsid w:val="00BE6386"/>
    <w:rsid w:val="00BF1A6D"/>
    <w:rsid w:val="00C009FB"/>
    <w:rsid w:val="00C01314"/>
    <w:rsid w:val="00C01E85"/>
    <w:rsid w:val="00C01FEA"/>
    <w:rsid w:val="00C152A2"/>
    <w:rsid w:val="00C34272"/>
    <w:rsid w:val="00C619F9"/>
    <w:rsid w:val="00C6692B"/>
    <w:rsid w:val="00C755F0"/>
    <w:rsid w:val="00C80891"/>
    <w:rsid w:val="00CA34A9"/>
    <w:rsid w:val="00CB6746"/>
    <w:rsid w:val="00CC0471"/>
    <w:rsid w:val="00CC2F77"/>
    <w:rsid w:val="00CC3DEE"/>
    <w:rsid w:val="00CD2453"/>
    <w:rsid w:val="00CD2794"/>
    <w:rsid w:val="00CE0678"/>
    <w:rsid w:val="00CE3487"/>
    <w:rsid w:val="00CE3FFC"/>
    <w:rsid w:val="00CF2095"/>
    <w:rsid w:val="00D102F6"/>
    <w:rsid w:val="00D1379C"/>
    <w:rsid w:val="00D159FD"/>
    <w:rsid w:val="00D163B6"/>
    <w:rsid w:val="00D1685F"/>
    <w:rsid w:val="00D23751"/>
    <w:rsid w:val="00D4236D"/>
    <w:rsid w:val="00D472D6"/>
    <w:rsid w:val="00D77F93"/>
    <w:rsid w:val="00D805B1"/>
    <w:rsid w:val="00D806D3"/>
    <w:rsid w:val="00D85487"/>
    <w:rsid w:val="00D9420E"/>
    <w:rsid w:val="00DA208B"/>
    <w:rsid w:val="00DA3D94"/>
    <w:rsid w:val="00DB01A9"/>
    <w:rsid w:val="00DB04A1"/>
    <w:rsid w:val="00DB3306"/>
    <w:rsid w:val="00DB671A"/>
    <w:rsid w:val="00DC68C6"/>
    <w:rsid w:val="00DD051E"/>
    <w:rsid w:val="00DD6C57"/>
    <w:rsid w:val="00DE7E4D"/>
    <w:rsid w:val="00DF1720"/>
    <w:rsid w:val="00E05E47"/>
    <w:rsid w:val="00E16160"/>
    <w:rsid w:val="00E22CB0"/>
    <w:rsid w:val="00E258DB"/>
    <w:rsid w:val="00E328C5"/>
    <w:rsid w:val="00E3457C"/>
    <w:rsid w:val="00E3689D"/>
    <w:rsid w:val="00E44305"/>
    <w:rsid w:val="00E52880"/>
    <w:rsid w:val="00E5336A"/>
    <w:rsid w:val="00E618B1"/>
    <w:rsid w:val="00E62BFA"/>
    <w:rsid w:val="00E67A80"/>
    <w:rsid w:val="00E7363F"/>
    <w:rsid w:val="00E74592"/>
    <w:rsid w:val="00E87096"/>
    <w:rsid w:val="00E9197B"/>
    <w:rsid w:val="00E91DEC"/>
    <w:rsid w:val="00E936D3"/>
    <w:rsid w:val="00EA132A"/>
    <w:rsid w:val="00EB12F4"/>
    <w:rsid w:val="00EB3068"/>
    <w:rsid w:val="00EB540E"/>
    <w:rsid w:val="00EC2CF2"/>
    <w:rsid w:val="00ED0A43"/>
    <w:rsid w:val="00EE1470"/>
    <w:rsid w:val="00EE3A12"/>
    <w:rsid w:val="00F059B3"/>
    <w:rsid w:val="00F07009"/>
    <w:rsid w:val="00F105BF"/>
    <w:rsid w:val="00F15289"/>
    <w:rsid w:val="00F21EF3"/>
    <w:rsid w:val="00F42A9C"/>
    <w:rsid w:val="00F51A7E"/>
    <w:rsid w:val="00F67276"/>
    <w:rsid w:val="00F71C49"/>
    <w:rsid w:val="00F838E1"/>
    <w:rsid w:val="00F86D84"/>
    <w:rsid w:val="00FA135D"/>
    <w:rsid w:val="00FB39F0"/>
    <w:rsid w:val="00FC2526"/>
    <w:rsid w:val="00FC3C41"/>
    <w:rsid w:val="00FC42E7"/>
    <w:rsid w:val="00FD20D0"/>
    <w:rsid w:val="00FD5800"/>
    <w:rsid w:val="00FD70D3"/>
    <w:rsid w:val="00FE0804"/>
    <w:rsid w:val="00FE146D"/>
    <w:rsid w:val="00FF5CF1"/>
    <w:rsid w:val="00FF63B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12DF"/>
  <w15:docId w15:val="{9444313F-F3A3-4298-A8F7-0AA6CF3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E27829"/>
    <w:rPr>
      <w:color w:val="0000FF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385FD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385F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1C0584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1C0584"/>
  </w:style>
  <w:style w:type="character" w:customStyle="1" w:styleId="a9">
    <w:name w:val="註解主旨 字元"/>
    <w:basedOn w:val="a8"/>
    <w:uiPriority w:val="99"/>
    <w:semiHidden/>
    <w:qFormat/>
    <w:rsid w:val="001C0584"/>
    <w:rPr>
      <w:b/>
      <w:bCs/>
    </w:rPr>
  </w:style>
  <w:style w:type="character" w:customStyle="1" w:styleId="1">
    <w:name w:val="提及1"/>
    <w:basedOn w:val="a0"/>
    <w:uiPriority w:val="99"/>
    <w:semiHidden/>
    <w:unhideWhenUsed/>
    <w:qFormat/>
    <w:rsid w:val="001613D6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b/>
      <w:sz w:val="32"/>
      <w:lang w:val="en-U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sz w:val="32"/>
      <w:lang w:val="en-US"/>
    </w:rPr>
  </w:style>
  <w:style w:type="character" w:customStyle="1" w:styleId="ListLabel22">
    <w:name w:val="ListLabel 22"/>
    <w:qFormat/>
    <w:rPr>
      <w:rFonts w:cs="Times New Roman"/>
      <w:b w:val="0"/>
      <w:sz w:val="32"/>
      <w:szCs w:val="24"/>
    </w:rPr>
  </w:style>
  <w:style w:type="character" w:customStyle="1" w:styleId="ListLabel23">
    <w:name w:val="ListLabel 23"/>
    <w:qFormat/>
    <w:rPr>
      <w:rFonts w:cs="Times New Roman"/>
      <w:b w:val="0"/>
      <w:sz w:val="32"/>
      <w:szCs w:val="24"/>
    </w:rPr>
  </w:style>
  <w:style w:type="character" w:customStyle="1" w:styleId="ListLabel24">
    <w:name w:val="ListLabel 24"/>
    <w:qFormat/>
    <w:rPr>
      <w:rFonts w:ascii="Times New Roman" w:hAnsi="Times New Roman"/>
      <w:b/>
      <w:sz w:val="32"/>
      <w:lang w:val="en-US"/>
    </w:rPr>
  </w:style>
  <w:style w:type="character" w:customStyle="1" w:styleId="ListLabel25">
    <w:name w:val="ListLabel 25"/>
    <w:qFormat/>
    <w:rPr>
      <w:rFonts w:ascii="Times New Roman" w:hAnsi="Times New Roman"/>
      <w:b/>
      <w:color w:val="000000"/>
      <w:sz w:val="32"/>
    </w:rPr>
  </w:style>
  <w:style w:type="character" w:customStyle="1" w:styleId="ListLabel26">
    <w:name w:val="ListLabel 26"/>
    <w:qFormat/>
    <w:rPr>
      <w:rFonts w:cs="Times New Roman"/>
      <w:b w:val="0"/>
      <w:sz w:val="32"/>
      <w:szCs w:val="24"/>
    </w:rPr>
  </w:style>
  <w:style w:type="character" w:customStyle="1" w:styleId="ListLabel27">
    <w:name w:val="ListLabel 27"/>
    <w:qFormat/>
    <w:rPr>
      <w:rFonts w:cs="Times New Roman"/>
      <w:b w:val="0"/>
      <w:sz w:val="32"/>
      <w:szCs w:val="24"/>
    </w:rPr>
  </w:style>
  <w:style w:type="character" w:customStyle="1" w:styleId="aa">
    <w:name w:val="訪問過的網際網路連結"/>
    <w:rPr>
      <w:color w:val="80000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9147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foot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uiPriority w:val="99"/>
    <w:semiHidden/>
    <w:unhideWhenUsed/>
    <w:qFormat/>
    <w:rsid w:val="001C0584"/>
  </w:style>
  <w:style w:type="paragraph" w:styleId="af5">
    <w:name w:val="annotation subject"/>
    <w:basedOn w:val="af4"/>
    <w:uiPriority w:val="99"/>
    <w:semiHidden/>
    <w:unhideWhenUsed/>
    <w:qFormat/>
    <w:rsid w:val="001C0584"/>
    <w:rPr>
      <w:b/>
      <w:bCs/>
    </w:rPr>
  </w:style>
  <w:style w:type="paragraph" w:customStyle="1" w:styleId="af6">
    <w:name w:val="框架內容"/>
    <w:basedOn w:val="a"/>
    <w:qFormat/>
  </w:style>
  <w:style w:type="paragraph" w:customStyle="1" w:styleId="af7">
    <w:name w:val="打字文"/>
    <w:basedOn w:val="a"/>
    <w:qFormat/>
  </w:style>
  <w:style w:type="table" w:styleId="af8">
    <w:name w:val="Table Grid"/>
    <w:basedOn w:val="a1"/>
    <w:rsid w:val="0089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9">
    <w:name w:val="Hyperlink"/>
    <w:basedOn w:val="a0"/>
    <w:uiPriority w:val="99"/>
    <w:unhideWhenUsed/>
    <w:rsid w:val="00CC0471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20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taiwan.net/public/Attachment/422014425871.docx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htaiwan.net/public/Attachment/42201444871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hyperlink" Target="http://youthtaiwan.net/public/Attachment/422014433771.docx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youthtaiwan.net/public/Attachment/422014431671.docx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youthtaiwan.net/public/Attachment/422014433771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B6371-E162-49F0-838D-9E4460FCB93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F44F3E13-B1FE-4DB3-8337-46F51FE5FA02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外語自述</a:t>
          </a:r>
          <a:endParaRPr lang="en-US" altLang="zh-TW" sz="18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7A15C691-D547-4779-A2D7-56E71F9A5260}" type="par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866494D9-9D69-4A52-8F49-BA800BD24B8C}" type="sib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C9AABEF5-F6A8-4B6D-84C9-D0F2DB1DAF7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b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含簡短介紹臺灣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17CCA519-A15D-472B-BE36-1F7F1759764A}" type="par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17053241-5940-4FC7-A19B-308E106FA930}" type="sib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7785EBB4-CAEB-4929-BF4C-47FB8901DA13}" type="pres">
      <dgm:prSet presAssocID="{44CB6371-E162-49F0-838D-9E4460FCB931}" presName="CompostProcess" presStyleCnt="0">
        <dgm:presLayoutVars>
          <dgm:dir/>
          <dgm:resizeHandles val="exact"/>
        </dgm:presLayoutVars>
      </dgm:prSet>
      <dgm:spPr/>
    </dgm:pt>
    <dgm:pt modelId="{CFE23C04-7CBE-41F6-AAB8-1A15524C9C25}" type="pres">
      <dgm:prSet presAssocID="{44CB6371-E162-49F0-838D-9E4460FCB931}" presName="arrow" presStyleLbl="bgShp" presStyleIdx="0" presStyleCnt="1" custScaleX="112508"/>
      <dgm:spPr/>
    </dgm:pt>
    <dgm:pt modelId="{6A12D8C2-8423-4830-873E-DE13953A98F8}" type="pres">
      <dgm:prSet presAssocID="{44CB6371-E162-49F0-838D-9E4460FCB931}" presName="linearProcess" presStyleCnt="0"/>
      <dgm:spPr/>
    </dgm:pt>
    <dgm:pt modelId="{2EB90154-A3CC-4C58-8741-3CF92D813DD5}" type="pres">
      <dgm:prSet presAssocID="{F44F3E13-B1FE-4DB3-8337-46F51FE5FA02}" presName="textNode" presStyleLbl="node1" presStyleIdx="0" presStyleCnt="2">
        <dgm:presLayoutVars>
          <dgm:bulletEnabled val="1"/>
        </dgm:presLayoutVars>
      </dgm:prSet>
      <dgm:spPr/>
    </dgm:pt>
    <dgm:pt modelId="{4AF4108B-5C86-4BFE-922B-86E5EF523678}" type="pres">
      <dgm:prSet presAssocID="{866494D9-9D69-4A52-8F49-BA800BD24B8C}" presName="sibTrans" presStyleCnt="0"/>
      <dgm:spPr/>
    </dgm:pt>
    <dgm:pt modelId="{CAE6CCC9-431A-470F-9341-F843D32D4E43}" type="pres">
      <dgm:prSet presAssocID="{C9AABEF5-F6A8-4B6D-84C9-D0F2DB1DAF7D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BB3C683D-5B66-4DD8-AFD8-9AA1B8AB301C}" srcId="{44CB6371-E162-49F0-838D-9E4460FCB931}" destId="{C9AABEF5-F6A8-4B6D-84C9-D0F2DB1DAF7D}" srcOrd="1" destOrd="0" parTransId="{17CCA519-A15D-472B-BE36-1F7F1759764A}" sibTransId="{17053241-5940-4FC7-A19B-308E106FA930}"/>
    <dgm:cxn modelId="{8624025F-F1DD-4E60-BD90-F25DF07E14C9}" type="presOf" srcId="{C9AABEF5-F6A8-4B6D-84C9-D0F2DB1DAF7D}" destId="{CAE6CCC9-431A-470F-9341-F843D32D4E43}" srcOrd="0" destOrd="0" presId="urn:microsoft.com/office/officeart/2005/8/layout/hProcess9"/>
    <dgm:cxn modelId="{1448AAA6-55AB-4427-8851-34BAEA8BECC3}" type="presOf" srcId="{F44F3E13-B1FE-4DB3-8337-46F51FE5FA02}" destId="{2EB90154-A3CC-4C58-8741-3CF92D813DD5}" srcOrd="0" destOrd="0" presId="urn:microsoft.com/office/officeart/2005/8/layout/hProcess9"/>
    <dgm:cxn modelId="{E7A6FBC1-551E-4D88-A1CD-316687991D9F}" srcId="{44CB6371-E162-49F0-838D-9E4460FCB931}" destId="{F44F3E13-B1FE-4DB3-8337-46F51FE5FA02}" srcOrd="0" destOrd="0" parTransId="{7A15C691-D547-4779-A2D7-56E71F9A5260}" sibTransId="{866494D9-9D69-4A52-8F49-BA800BD24B8C}"/>
    <dgm:cxn modelId="{655F4BFB-DED2-462A-B87A-3BE7018A3BB1}" type="presOf" srcId="{44CB6371-E162-49F0-838D-9E4460FCB931}" destId="{7785EBB4-CAEB-4929-BF4C-47FB8901DA13}" srcOrd="0" destOrd="0" presId="urn:microsoft.com/office/officeart/2005/8/layout/hProcess9"/>
    <dgm:cxn modelId="{328AB232-5FFD-463C-AA35-4A534B666DBF}" type="presParOf" srcId="{7785EBB4-CAEB-4929-BF4C-47FB8901DA13}" destId="{CFE23C04-7CBE-41F6-AAB8-1A15524C9C25}" srcOrd="0" destOrd="0" presId="urn:microsoft.com/office/officeart/2005/8/layout/hProcess9"/>
    <dgm:cxn modelId="{02838122-2FE5-497A-868F-2D80D6FA9DB1}" type="presParOf" srcId="{7785EBB4-CAEB-4929-BF4C-47FB8901DA13}" destId="{6A12D8C2-8423-4830-873E-DE13953A98F8}" srcOrd="1" destOrd="0" presId="urn:microsoft.com/office/officeart/2005/8/layout/hProcess9"/>
    <dgm:cxn modelId="{B35CB0EB-59B7-438B-82FA-35304CEE8EBF}" type="presParOf" srcId="{6A12D8C2-8423-4830-873E-DE13953A98F8}" destId="{2EB90154-A3CC-4C58-8741-3CF92D813DD5}" srcOrd="0" destOrd="0" presId="urn:microsoft.com/office/officeart/2005/8/layout/hProcess9"/>
    <dgm:cxn modelId="{9C996FFC-6851-4F85-8D7D-333379E09216}" type="presParOf" srcId="{6A12D8C2-8423-4830-873E-DE13953A98F8}" destId="{4AF4108B-5C86-4BFE-922B-86E5EF523678}" srcOrd="1" destOrd="0" presId="urn:microsoft.com/office/officeart/2005/8/layout/hProcess9"/>
    <dgm:cxn modelId="{FB505391-8445-451C-9657-6088B5023FA3}" type="presParOf" srcId="{6A12D8C2-8423-4830-873E-DE13953A98F8}" destId="{CAE6CCC9-431A-470F-9341-F843D32D4E43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44B5A0-80C6-4B01-BD0C-AEBF2679775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ABEB821-EECE-469F-B359-F0E35CBB727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英語自述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EF8029A0-722F-43F1-A845-E7497D8B5EEA}" type="par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111F8D97-B6D2-4B9E-A1F2-70C79264BD6A}" type="sib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0ED27E88-346E-402B-A2C3-F60E6127A64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文化才藝表演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A32570CF-B7A0-4E4A-A531-8737E9DE3BA0}" type="par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1DDD6E99-A1A3-4484-82D2-A50F7FE8B6B7}" type="sib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7A85616C-384F-47A6-A11C-BAA16E725E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FF0B9140-FDC9-4341-88A4-3C51562E01F0}" type="par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A94E5BB6-C84B-4303-8889-108CA61D3389}" type="sib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E1BB17DC-C225-4CE8-A992-53558B4FC363}" type="pres">
      <dgm:prSet presAssocID="{3444B5A0-80C6-4B01-BD0C-AEBF26797759}" presName="CompostProcess" presStyleCnt="0">
        <dgm:presLayoutVars>
          <dgm:dir/>
          <dgm:resizeHandles val="exact"/>
        </dgm:presLayoutVars>
      </dgm:prSet>
      <dgm:spPr/>
    </dgm:pt>
    <dgm:pt modelId="{8ACA4556-9179-4353-9308-1C65176F8AC6}" type="pres">
      <dgm:prSet presAssocID="{3444B5A0-80C6-4B01-BD0C-AEBF26797759}" presName="arrow" presStyleLbl="bgShp" presStyleIdx="0" presStyleCnt="1"/>
      <dgm:spPr/>
    </dgm:pt>
    <dgm:pt modelId="{DDA96E21-931D-4B42-8E7D-AF44E8FA58CB}" type="pres">
      <dgm:prSet presAssocID="{3444B5A0-80C6-4B01-BD0C-AEBF26797759}" presName="linearProcess" presStyleCnt="0"/>
      <dgm:spPr/>
    </dgm:pt>
    <dgm:pt modelId="{88AAD84E-2A04-4FBB-B8D4-7D3BB85F36A9}" type="pres">
      <dgm:prSet presAssocID="{3ABEB821-EECE-469F-B359-F0E35CBB7276}" presName="textNode" presStyleLbl="node1" presStyleIdx="0" presStyleCnt="3">
        <dgm:presLayoutVars>
          <dgm:bulletEnabled val="1"/>
        </dgm:presLayoutVars>
      </dgm:prSet>
      <dgm:spPr/>
    </dgm:pt>
    <dgm:pt modelId="{68C5B69C-42DD-44E3-A332-75CFE0A06B54}" type="pres">
      <dgm:prSet presAssocID="{111F8D97-B6D2-4B9E-A1F2-70C79264BD6A}" presName="sibTrans" presStyleCnt="0"/>
      <dgm:spPr/>
    </dgm:pt>
    <dgm:pt modelId="{896A1DC7-EC70-4263-A3E4-8FB798484E21}" type="pres">
      <dgm:prSet presAssocID="{0ED27E88-346E-402B-A2C3-F60E6127A649}" presName="textNode" presStyleLbl="node1" presStyleIdx="1" presStyleCnt="3">
        <dgm:presLayoutVars>
          <dgm:bulletEnabled val="1"/>
        </dgm:presLayoutVars>
      </dgm:prSet>
      <dgm:spPr/>
    </dgm:pt>
    <dgm:pt modelId="{7670DC8F-5166-42F4-8447-8F8F830E6769}" type="pres">
      <dgm:prSet presAssocID="{1DDD6E99-A1A3-4484-82D2-A50F7FE8B6B7}" presName="sibTrans" presStyleCnt="0"/>
      <dgm:spPr/>
    </dgm:pt>
    <dgm:pt modelId="{ADD70C58-179A-4983-B6E1-8D34353D130B}" type="pres">
      <dgm:prSet presAssocID="{7A85616C-384F-47A6-A11C-BAA16E725E4C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797731E-6C6E-4B8A-AA47-142D12F4EA6E}" type="presOf" srcId="{3ABEB821-EECE-469F-B359-F0E35CBB7276}" destId="{88AAD84E-2A04-4FBB-B8D4-7D3BB85F36A9}" srcOrd="0" destOrd="0" presId="urn:microsoft.com/office/officeart/2005/8/layout/hProcess9"/>
    <dgm:cxn modelId="{95A92C27-2BF5-400F-BB94-E65ED247A849}" srcId="{3444B5A0-80C6-4B01-BD0C-AEBF26797759}" destId="{3ABEB821-EECE-469F-B359-F0E35CBB7276}" srcOrd="0" destOrd="0" parTransId="{EF8029A0-722F-43F1-A845-E7497D8B5EEA}" sibTransId="{111F8D97-B6D2-4B9E-A1F2-70C79264BD6A}"/>
    <dgm:cxn modelId="{0FBB2141-560B-4062-A6E2-AB49DCF2654B}" type="presOf" srcId="{0ED27E88-346E-402B-A2C3-F60E6127A649}" destId="{896A1DC7-EC70-4263-A3E4-8FB798484E21}" srcOrd="0" destOrd="0" presId="urn:microsoft.com/office/officeart/2005/8/layout/hProcess9"/>
    <dgm:cxn modelId="{1CFF3D61-5276-47B7-A9C0-C5D47BA95CCF}" srcId="{3444B5A0-80C6-4B01-BD0C-AEBF26797759}" destId="{7A85616C-384F-47A6-A11C-BAA16E725E4C}" srcOrd="2" destOrd="0" parTransId="{FF0B9140-FDC9-4341-88A4-3C51562E01F0}" sibTransId="{A94E5BB6-C84B-4303-8889-108CA61D3389}"/>
    <dgm:cxn modelId="{D0456171-A15B-42CD-A4A5-801BAFEB7C6E}" type="presOf" srcId="{7A85616C-384F-47A6-A11C-BAA16E725E4C}" destId="{ADD70C58-179A-4983-B6E1-8D34353D130B}" srcOrd="0" destOrd="0" presId="urn:microsoft.com/office/officeart/2005/8/layout/hProcess9"/>
    <dgm:cxn modelId="{FC64CCE7-E1C6-4DE4-B6EE-64A317DA0D95}" type="presOf" srcId="{3444B5A0-80C6-4B01-BD0C-AEBF26797759}" destId="{E1BB17DC-C225-4CE8-A992-53558B4FC363}" srcOrd="0" destOrd="0" presId="urn:microsoft.com/office/officeart/2005/8/layout/hProcess9"/>
    <dgm:cxn modelId="{46CD09F0-C6D1-414C-817A-D3778D3826E5}" srcId="{3444B5A0-80C6-4B01-BD0C-AEBF26797759}" destId="{0ED27E88-346E-402B-A2C3-F60E6127A649}" srcOrd="1" destOrd="0" parTransId="{A32570CF-B7A0-4E4A-A531-8737E9DE3BA0}" sibTransId="{1DDD6E99-A1A3-4484-82D2-A50F7FE8B6B7}"/>
    <dgm:cxn modelId="{87A5EC53-A094-4CE4-9BB0-CA3AD327F6EA}" type="presParOf" srcId="{E1BB17DC-C225-4CE8-A992-53558B4FC363}" destId="{8ACA4556-9179-4353-9308-1C65176F8AC6}" srcOrd="0" destOrd="0" presId="urn:microsoft.com/office/officeart/2005/8/layout/hProcess9"/>
    <dgm:cxn modelId="{5E816F39-AEE2-480A-92BD-EDD0AD8BA918}" type="presParOf" srcId="{E1BB17DC-C225-4CE8-A992-53558B4FC363}" destId="{DDA96E21-931D-4B42-8E7D-AF44E8FA58CB}" srcOrd="1" destOrd="0" presId="urn:microsoft.com/office/officeart/2005/8/layout/hProcess9"/>
    <dgm:cxn modelId="{0F751C9B-E6DA-4A6D-94C9-F0C985221B1D}" type="presParOf" srcId="{DDA96E21-931D-4B42-8E7D-AF44E8FA58CB}" destId="{88AAD84E-2A04-4FBB-B8D4-7D3BB85F36A9}" srcOrd="0" destOrd="0" presId="urn:microsoft.com/office/officeart/2005/8/layout/hProcess9"/>
    <dgm:cxn modelId="{2D90CF59-4599-4B54-A260-A3D12C3FAE09}" type="presParOf" srcId="{DDA96E21-931D-4B42-8E7D-AF44E8FA58CB}" destId="{68C5B69C-42DD-44E3-A332-75CFE0A06B54}" srcOrd="1" destOrd="0" presId="urn:microsoft.com/office/officeart/2005/8/layout/hProcess9"/>
    <dgm:cxn modelId="{97591BC7-4E12-4AEF-AD90-9DC41EEE4CAF}" type="presParOf" srcId="{DDA96E21-931D-4B42-8E7D-AF44E8FA58CB}" destId="{896A1DC7-EC70-4263-A3E4-8FB798484E21}" srcOrd="2" destOrd="0" presId="urn:microsoft.com/office/officeart/2005/8/layout/hProcess9"/>
    <dgm:cxn modelId="{139171B2-F5C4-4440-A75D-3B7195F0C4A1}" type="presParOf" srcId="{DDA96E21-931D-4B42-8E7D-AF44E8FA58CB}" destId="{7670DC8F-5166-42F4-8447-8F8F830E6769}" srcOrd="3" destOrd="0" presId="urn:microsoft.com/office/officeart/2005/8/layout/hProcess9"/>
    <dgm:cxn modelId="{918A2280-8969-4BC3-81DE-43CDA9A55DE0}" type="presParOf" srcId="{DDA96E21-931D-4B42-8E7D-AF44E8FA58CB}" destId="{ADD70C58-179A-4983-B6E1-8D34353D13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E23C04-7CBE-41F6-AAB8-1A15524C9C25}">
      <dsp:nvSpPr>
        <dsp:cNvPr id="0" name=""/>
        <dsp:cNvSpPr/>
      </dsp:nvSpPr>
      <dsp:spPr>
        <a:xfrm>
          <a:off x="132712" y="0"/>
          <a:ext cx="5810889" cy="327787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B90154-A3CC-4C58-8741-3CF92D813DD5}">
      <dsp:nvSpPr>
        <dsp:cNvPr id="0" name=""/>
        <dsp:cNvSpPr/>
      </dsp:nvSpPr>
      <dsp:spPr>
        <a:xfrm>
          <a:off x="1063355" y="983361"/>
          <a:ext cx="1822894" cy="1311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外語自述</a:t>
          </a:r>
          <a:endParaRPr lang="en-US" altLang="zh-TW" sz="18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1127360" y="1047366"/>
        <a:ext cx="1694884" cy="1183138"/>
      </dsp:txXfrm>
    </dsp:sp>
    <dsp:sp modelId="{CAE6CCC9-431A-470F-9341-F843D32D4E43}">
      <dsp:nvSpPr>
        <dsp:cNvPr id="0" name=""/>
        <dsp:cNvSpPr/>
      </dsp:nvSpPr>
      <dsp:spPr>
        <a:xfrm>
          <a:off x="3190065" y="983361"/>
          <a:ext cx="1822894" cy="1311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b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含簡短介紹臺灣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3254070" y="1047366"/>
        <a:ext cx="1694884" cy="11831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CA4556-9179-4353-9308-1C65176F8AC6}">
      <dsp:nvSpPr>
        <dsp:cNvPr id="0" name=""/>
        <dsp:cNvSpPr/>
      </dsp:nvSpPr>
      <dsp:spPr>
        <a:xfrm>
          <a:off x="438197" y="0"/>
          <a:ext cx="4966239" cy="350647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AAD84E-2A04-4FBB-B8D4-7D3BB85F36A9}">
      <dsp:nvSpPr>
        <dsp:cNvPr id="0" name=""/>
        <dsp:cNvSpPr/>
      </dsp:nvSpPr>
      <dsp:spPr>
        <a:xfrm>
          <a:off x="158333" y="1051940"/>
          <a:ext cx="1752790" cy="14025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英語自述</a:t>
          </a:r>
          <a:endParaRPr lang="en-US" altLang="zh-TW" sz="1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9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26802" y="1120409"/>
        <a:ext cx="1615852" cy="1265650"/>
      </dsp:txXfrm>
    </dsp:sp>
    <dsp:sp modelId="{896A1DC7-EC70-4263-A3E4-8FB798484E21}">
      <dsp:nvSpPr>
        <dsp:cNvPr id="0" name=""/>
        <dsp:cNvSpPr/>
      </dsp:nvSpPr>
      <dsp:spPr>
        <a:xfrm>
          <a:off x="2044922" y="1051940"/>
          <a:ext cx="1752790" cy="14025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文化才藝表演</a:t>
          </a:r>
          <a:endParaRPr lang="en-US" altLang="zh-TW" sz="1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90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113391" y="1120409"/>
        <a:ext cx="1615852" cy="1265650"/>
      </dsp:txXfrm>
    </dsp:sp>
    <dsp:sp modelId="{ADD70C58-179A-4983-B6E1-8D34353D130B}">
      <dsp:nvSpPr>
        <dsp:cNvPr id="0" name=""/>
        <dsp:cNvSpPr/>
      </dsp:nvSpPr>
      <dsp:spPr>
        <a:xfrm>
          <a:off x="3931511" y="1051940"/>
          <a:ext cx="1752790" cy="14025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90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3999980" y="1120409"/>
        <a:ext cx="1615852" cy="1265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D8E3-B137-4FFB-B78B-112C18C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3386</Characters>
  <Application>Microsoft Office Word</Application>
  <DocSecurity>0</DocSecurity>
  <Lines>28</Lines>
  <Paragraphs>7</Paragraphs>
  <ScaleCrop>false</ScaleCrop>
  <Company>MOFA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外交部「104年國際青年大使交流計畫」甄選活動實施辦法</dc:title>
  <dc:subject/>
  <dc:creator>MOFA</dc:creator>
  <cp:keywords/>
  <dc:description/>
  <cp:lastModifiedBy>陳彥霖</cp:lastModifiedBy>
  <cp:revision>2</cp:revision>
  <cp:lastPrinted>2022-06-13T08:18:00Z</cp:lastPrinted>
  <dcterms:created xsi:type="dcterms:W3CDTF">2022-06-14T04:09:00Z</dcterms:created>
  <dcterms:modified xsi:type="dcterms:W3CDTF">2022-06-14T04:09:00Z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MOFA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